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8CD5" w14:textId="1B1D3216" w:rsidR="003E58D6" w:rsidRPr="003E58D6" w:rsidRDefault="003E58D6" w:rsidP="003E58D6">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3E58D6">
        <w:rPr>
          <w:rFonts w:ascii="Times New Roman" w:eastAsia="Times New Roman" w:hAnsi="Times New Roman" w:cs="Times New Roman"/>
          <w:b/>
          <w:noProof/>
          <w:sz w:val="28"/>
          <w:szCs w:val="28"/>
          <w:lang w:eastAsia="ru-RU"/>
        </w:rPr>
        <w:drawing>
          <wp:inline distT="0" distB="0" distL="0" distR="0" wp14:anchorId="528261B7" wp14:editId="2CCEF86D">
            <wp:extent cx="514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5D86C209" w14:textId="77777777" w:rsidR="003E58D6" w:rsidRPr="003E58D6" w:rsidRDefault="003E58D6" w:rsidP="003E58D6">
      <w:pPr>
        <w:widowControl w:val="0"/>
        <w:shd w:val="clear" w:color="auto" w:fill="FFFFFF"/>
        <w:autoSpaceDE w:val="0"/>
        <w:autoSpaceDN w:val="0"/>
        <w:adjustRightInd w:val="0"/>
        <w:spacing w:after="0" w:line="240" w:lineRule="auto"/>
        <w:ind w:firstLine="567"/>
        <w:jc w:val="center"/>
        <w:textAlignment w:val="top"/>
        <w:rPr>
          <w:rFonts w:ascii="Times New Roman" w:eastAsia="Times New Roman" w:hAnsi="Times New Roman" w:cs="Times New Roman"/>
          <w:sz w:val="32"/>
          <w:szCs w:val="32"/>
          <w:lang w:eastAsia="ru-RU"/>
        </w:rPr>
      </w:pPr>
      <w:r w:rsidRPr="003E58D6">
        <w:rPr>
          <w:rFonts w:ascii="Times New Roman" w:eastAsia="Times New Roman" w:hAnsi="Times New Roman" w:cs="Times New Roman"/>
          <w:sz w:val="32"/>
          <w:szCs w:val="32"/>
          <w:lang w:eastAsia="ru-RU"/>
        </w:rPr>
        <w:t>АДМИНИСТРАЦИЯ СЕЛЬСКОГО ПОСЕЛЕНИЯ КУЗЬМИНО-ОТВЕРЖСКИЙ СЕЛЬСОВЕТ ЛИПЕЦКОГО МУНИЦИПАЛЬНОГО РАЙОНА ЛИПЕЦКОЙ ОБЛАСТИ</w:t>
      </w:r>
    </w:p>
    <w:p w14:paraId="15CEBA73" w14:textId="77777777" w:rsidR="003E58D6" w:rsidRPr="003E58D6" w:rsidRDefault="003E58D6" w:rsidP="003E58D6">
      <w:pPr>
        <w:widowControl w:val="0"/>
        <w:shd w:val="clear" w:color="auto" w:fill="FFFFFF"/>
        <w:autoSpaceDE w:val="0"/>
        <w:autoSpaceDN w:val="0"/>
        <w:adjustRightInd w:val="0"/>
        <w:spacing w:after="0" w:line="240" w:lineRule="auto"/>
        <w:ind w:firstLine="567"/>
        <w:jc w:val="center"/>
        <w:textAlignment w:val="top"/>
        <w:rPr>
          <w:rFonts w:ascii="Times New Roman" w:eastAsia="Times New Roman" w:hAnsi="Times New Roman" w:cs="Times New Roman"/>
          <w:sz w:val="28"/>
          <w:szCs w:val="28"/>
          <w:lang w:eastAsia="ru-RU"/>
        </w:rPr>
      </w:pPr>
      <w:r w:rsidRPr="003E58D6">
        <w:rPr>
          <w:rFonts w:ascii="Times New Roman" w:eastAsia="Times New Roman" w:hAnsi="Times New Roman" w:cs="Times New Roman"/>
          <w:sz w:val="28"/>
          <w:szCs w:val="28"/>
          <w:lang w:eastAsia="ru-RU"/>
        </w:rPr>
        <w:t> </w:t>
      </w:r>
    </w:p>
    <w:p w14:paraId="36D385D3" w14:textId="77777777" w:rsidR="003E58D6" w:rsidRPr="003E58D6" w:rsidRDefault="003E58D6" w:rsidP="003E58D6">
      <w:pPr>
        <w:widowControl w:val="0"/>
        <w:shd w:val="clear" w:color="auto" w:fill="FFFFFF"/>
        <w:autoSpaceDE w:val="0"/>
        <w:autoSpaceDN w:val="0"/>
        <w:adjustRightInd w:val="0"/>
        <w:spacing w:after="0" w:line="240" w:lineRule="auto"/>
        <w:ind w:firstLine="567"/>
        <w:jc w:val="center"/>
        <w:textAlignment w:val="top"/>
        <w:rPr>
          <w:rFonts w:ascii="Times New Roman" w:eastAsia="Times New Roman" w:hAnsi="Times New Roman" w:cs="Times New Roman"/>
          <w:b/>
          <w:bCs/>
          <w:sz w:val="36"/>
          <w:szCs w:val="36"/>
          <w:lang w:eastAsia="ru-RU"/>
        </w:rPr>
      </w:pPr>
      <w:r w:rsidRPr="003E58D6">
        <w:rPr>
          <w:rFonts w:ascii="Times New Roman" w:eastAsia="Times New Roman" w:hAnsi="Times New Roman" w:cs="Times New Roman"/>
          <w:b/>
          <w:bCs/>
          <w:sz w:val="36"/>
          <w:szCs w:val="36"/>
          <w:lang w:eastAsia="ru-RU"/>
        </w:rPr>
        <w:t>П О С Т А Н О В Л Е Н И Е</w:t>
      </w:r>
    </w:p>
    <w:p w14:paraId="6BC1C465" w14:textId="77777777" w:rsidR="003E58D6" w:rsidRPr="003E58D6" w:rsidRDefault="003E58D6" w:rsidP="003E58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398413E" w14:textId="7215D094" w:rsidR="003E58D6" w:rsidRPr="003E58D6" w:rsidRDefault="00A60850" w:rsidP="003E58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02.06.2022 года                                      </w:t>
      </w:r>
      <w:r w:rsidR="003E58D6" w:rsidRPr="003E58D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107</w:t>
      </w:r>
    </w:p>
    <w:p w14:paraId="6A6D5DE8" w14:textId="77777777" w:rsidR="00EB2AE3" w:rsidRDefault="00EB2AE3" w:rsidP="00EB2AE3">
      <w:pPr>
        <w:spacing w:after="0"/>
        <w:jc w:val="both"/>
        <w:rPr>
          <w:rFonts w:ascii="Times New Roman" w:hAnsi="Times New Roman" w:cs="Times New Roman"/>
          <w:sz w:val="28"/>
          <w:szCs w:val="28"/>
        </w:rPr>
      </w:pPr>
    </w:p>
    <w:p w14:paraId="3FC2E621" w14:textId="48C1AD12" w:rsidR="00EB2AE3" w:rsidRPr="003E58D6" w:rsidRDefault="00EB2AE3" w:rsidP="00B90E54">
      <w:pPr>
        <w:spacing w:after="0"/>
        <w:jc w:val="center"/>
        <w:rPr>
          <w:rFonts w:ascii="Times New Roman" w:hAnsi="Times New Roman" w:cs="Times New Roman"/>
          <w:b/>
          <w:bCs/>
          <w:sz w:val="28"/>
          <w:szCs w:val="28"/>
        </w:rPr>
      </w:pPr>
      <w:r w:rsidRPr="003E58D6">
        <w:rPr>
          <w:rFonts w:ascii="Times New Roman" w:hAnsi="Times New Roman" w:cs="Times New Roman"/>
          <w:b/>
          <w:bCs/>
          <w:sz w:val="28"/>
          <w:szCs w:val="28"/>
        </w:rPr>
        <w:t>О</w:t>
      </w:r>
      <w:r w:rsidR="00D2767F">
        <w:rPr>
          <w:rFonts w:ascii="Times New Roman" w:hAnsi="Times New Roman" w:cs="Times New Roman"/>
          <w:b/>
          <w:bCs/>
          <w:sz w:val="28"/>
          <w:szCs w:val="28"/>
        </w:rPr>
        <w:t xml:space="preserve">б утверждении </w:t>
      </w:r>
      <w:r w:rsidR="00D2767F" w:rsidRPr="00D2767F">
        <w:rPr>
          <w:rFonts w:ascii="Times New Roman" w:hAnsi="Times New Roman" w:cs="Times New Roman"/>
          <w:b/>
          <w:bCs/>
          <w:sz w:val="28"/>
          <w:szCs w:val="28"/>
        </w:rPr>
        <w:t>Положени</w:t>
      </w:r>
      <w:r w:rsidR="00CF0F22">
        <w:rPr>
          <w:rFonts w:ascii="Times New Roman" w:hAnsi="Times New Roman" w:cs="Times New Roman"/>
          <w:b/>
          <w:bCs/>
          <w:sz w:val="28"/>
          <w:szCs w:val="28"/>
        </w:rPr>
        <w:t>я</w:t>
      </w:r>
      <w:r w:rsidR="00D2767F" w:rsidRPr="00D2767F">
        <w:rPr>
          <w:rFonts w:ascii="Times New Roman" w:hAnsi="Times New Roman" w:cs="Times New Roman"/>
          <w:b/>
          <w:bCs/>
          <w:sz w:val="28"/>
          <w:szCs w:val="28"/>
        </w:rPr>
        <w:t xml:space="preserve"> об экспертной комиссии администрации сельского поселения Кузьмино-</w:t>
      </w:r>
      <w:proofErr w:type="spellStart"/>
      <w:r w:rsidR="00D2767F" w:rsidRPr="00D2767F">
        <w:rPr>
          <w:rFonts w:ascii="Times New Roman" w:hAnsi="Times New Roman" w:cs="Times New Roman"/>
          <w:b/>
          <w:bCs/>
          <w:sz w:val="28"/>
          <w:szCs w:val="28"/>
        </w:rPr>
        <w:t>Отвержский</w:t>
      </w:r>
      <w:proofErr w:type="spellEnd"/>
      <w:r w:rsidR="00D2767F" w:rsidRPr="00D2767F">
        <w:rPr>
          <w:rFonts w:ascii="Times New Roman" w:hAnsi="Times New Roman" w:cs="Times New Roman"/>
          <w:b/>
          <w:bCs/>
          <w:sz w:val="28"/>
          <w:szCs w:val="28"/>
        </w:rPr>
        <w:t xml:space="preserve"> сельсовет Липецкого муниципального района Липецкой области </w:t>
      </w:r>
      <w:r w:rsidR="00D2767F">
        <w:rPr>
          <w:rFonts w:ascii="Times New Roman" w:hAnsi="Times New Roman" w:cs="Times New Roman"/>
          <w:b/>
          <w:bCs/>
          <w:sz w:val="28"/>
          <w:szCs w:val="28"/>
        </w:rPr>
        <w:t>и состава</w:t>
      </w:r>
      <w:r w:rsidRPr="003E58D6">
        <w:rPr>
          <w:rFonts w:ascii="Times New Roman" w:hAnsi="Times New Roman" w:cs="Times New Roman"/>
          <w:b/>
          <w:bCs/>
          <w:sz w:val="28"/>
          <w:szCs w:val="28"/>
        </w:rPr>
        <w:t xml:space="preserve"> экспертной комиссии</w:t>
      </w:r>
      <w:r w:rsidR="00B90E54">
        <w:rPr>
          <w:rFonts w:ascii="Times New Roman" w:hAnsi="Times New Roman" w:cs="Times New Roman"/>
          <w:b/>
          <w:bCs/>
          <w:sz w:val="28"/>
          <w:szCs w:val="28"/>
        </w:rPr>
        <w:t xml:space="preserve"> </w:t>
      </w:r>
      <w:r w:rsidRPr="003E58D6">
        <w:rPr>
          <w:rFonts w:ascii="Times New Roman" w:hAnsi="Times New Roman" w:cs="Times New Roman"/>
          <w:b/>
          <w:bCs/>
          <w:sz w:val="28"/>
          <w:szCs w:val="28"/>
        </w:rPr>
        <w:t>администрации сельского поселения Кузьмино-</w:t>
      </w:r>
      <w:proofErr w:type="spellStart"/>
      <w:r w:rsidRPr="003E58D6">
        <w:rPr>
          <w:rFonts w:ascii="Times New Roman" w:hAnsi="Times New Roman" w:cs="Times New Roman"/>
          <w:b/>
          <w:bCs/>
          <w:sz w:val="28"/>
          <w:szCs w:val="28"/>
        </w:rPr>
        <w:t>Отвержский</w:t>
      </w:r>
      <w:proofErr w:type="spellEnd"/>
      <w:r w:rsidRPr="003E58D6">
        <w:rPr>
          <w:rFonts w:ascii="Times New Roman" w:hAnsi="Times New Roman" w:cs="Times New Roman"/>
          <w:b/>
          <w:bCs/>
          <w:sz w:val="28"/>
          <w:szCs w:val="28"/>
        </w:rPr>
        <w:t xml:space="preserve"> сельсовет</w:t>
      </w:r>
      <w:r w:rsidR="003E58D6" w:rsidRPr="003E58D6">
        <w:t xml:space="preserve"> </w:t>
      </w:r>
      <w:r w:rsidR="003E58D6" w:rsidRPr="003E58D6">
        <w:rPr>
          <w:rFonts w:ascii="Times New Roman" w:hAnsi="Times New Roman" w:cs="Times New Roman"/>
          <w:b/>
          <w:bCs/>
          <w:sz w:val="28"/>
          <w:szCs w:val="28"/>
        </w:rPr>
        <w:t>Липецкого муниципального района</w:t>
      </w:r>
      <w:r w:rsidR="003E58D6">
        <w:rPr>
          <w:rFonts w:ascii="Times New Roman" w:hAnsi="Times New Roman" w:cs="Times New Roman"/>
          <w:b/>
          <w:bCs/>
          <w:sz w:val="28"/>
          <w:szCs w:val="28"/>
        </w:rPr>
        <w:t xml:space="preserve"> Липецкой области</w:t>
      </w:r>
    </w:p>
    <w:p w14:paraId="330355B5" w14:textId="0F73B8E4" w:rsidR="00EB2AE3" w:rsidRDefault="00EB2AE3" w:rsidP="00EB2AE3">
      <w:pPr>
        <w:spacing w:after="0"/>
        <w:jc w:val="both"/>
        <w:rPr>
          <w:rFonts w:ascii="Times New Roman" w:hAnsi="Times New Roman" w:cs="Times New Roman"/>
          <w:sz w:val="28"/>
          <w:szCs w:val="28"/>
        </w:rPr>
      </w:pPr>
    </w:p>
    <w:p w14:paraId="6588C224" w14:textId="4A8CCB93" w:rsidR="00B90E54" w:rsidRDefault="00B90E54" w:rsidP="00EB2AE3">
      <w:pPr>
        <w:spacing w:after="0"/>
        <w:jc w:val="both"/>
        <w:rPr>
          <w:rFonts w:ascii="Times New Roman" w:hAnsi="Times New Roman" w:cs="Times New Roman"/>
          <w:sz w:val="28"/>
          <w:szCs w:val="28"/>
        </w:rPr>
      </w:pPr>
    </w:p>
    <w:p w14:paraId="21FBDE44" w14:textId="41A66258" w:rsidR="00EB2AE3" w:rsidRDefault="00EB2AE3" w:rsidP="00EB2A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целях проведения экспертизы ценности документов </w:t>
      </w:r>
      <w:bookmarkStart w:id="0" w:name="_Hlk105075295"/>
      <w:r>
        <w:rPr>
          <w:rFonts w:ascii="Times New Roman" w:hAnsi="Times New Roman" w:cs="Times New Roman"/>
          <w:sz w:val="28"/>
          <w:szCs w:val="28"/>
        </w:rPr>
        <w:t>администрации сельского поселения Кузьмино-</w:t>
      </w:r>
      <w:proofErr w:type="spellStart"/>
      <w:r>
        <w:rPr>
          <w:rFonts w:ascii="Times New Roman" w:hAnsi="Times New Roman" w:cs="Times New Roman"/>
          <w:sz w:val="28"/>
          <w:szCs w:val="28"/>
        </w:rPr>
        <w:t>Отвержский</w:t>
      </w:r>
      <w:proofErr w:type="spellEnd"/>
      <w:r>
        <w:rPr>
          <w:rFonts w:ascii="Times New Roman" w:hAnsi="Times New Roman" w:cs="Times New Roman"/>
          <w:sz w:val="28"/>
          <w:szCs w:val="28"/>
        </w:rPr>
        <w:t xml:space="preserve"> сельсовет</w:t>
      </w:r>
      <w:bookmarkEnd w:id="0"/>
      <w:r>
        <w:rPr>
          <w:rFonts w:ascii="Times New Roman" w:hAnsi="Times New Roman" w:cs="Times New Roman"/>
          <w:sz w:val="28"/>
          <w:szCs w:val="28"/>
        </w:rPr>
        <w:t xml:space="preserve"> </w:t>
      </w:r>
      <w:bookmarkStart w:id="1" w:name="_Hlk105075260"/>
      <w:r>
        <w:rPr>
          <w:rFonts w:ascii="Times New Roman" w:hAnsi="Times New Roman" w:cs="Times New Roman"/>
          <w:sz w:val="28"/>
          <w:szCs w:val="28"/>
        </w:rPr>
        <w:t>Липецкого муниципального района</w:t>
      </w:r>
      <w:bookmarkEnd w:id="1"/>
      <w:r>
        <w:rPr>
          <w:rFonts w:ascii="Times New Roman" w:hAnsi="Times New Roman" w:cs="Times New Roman"/>
          <w:sz w:val="28"/>
          <w:szCs w:val="28"/>
        </w:rPr>
        <w:t>, полного их упорядочения</w:t>
      </w:r>
      <w:r w:rsidR="00272145">
        <w:rPr>
          <w:rFonts w:ascii="Times New Roman" w:hAnsi="Times New Roman" w:cs="Times New Roman"/>
          <w:sz w:val="28"/>
          <w:szCs w:val="28"/>
        </w:rPr>
        <w:t xml:space="preserve">, </w:t>
      </w:r>
      <w:r w:rsidR="00272145" w:rsidRPr="00272145">
        <w:rPr>
          <w:rFonts w:ascii="Times New Roman" w:hAnsi="Times New Roman" w:cs="Times New Roman"/>
          <w:sz w:val="28"/>
          <w:szCs w:val="28"/>
        </w:rPr>
        <w:t>администраци</w:t>
      </w:r>
      <w:r w:rsidR="00272145">
        <w:rPr>
          <w:rFonts w:ascii="Times New Roman" w:hAnsi="Times New Roman" w:cs="Times New Roman"/>
          <w:sz w:val="28"/>
          <w:szCs w:val="28"/>
        </w:rPr>
        <w:t>я</w:t>
      </w:r>
      <w:r w:rsidR="00272145" w:rsidRPr="00272145">
        <w:rPr>
          <w:rFonts w:ascii="Times New Roman" w:hAnsi="Times New Roman" w:cs="Times New Roman"/>
          <w:sz w:val="28"/>
          <w:szCs w:val="28"/>
        </w:rPr>
        <w:t xml:space="preserve"> сельского поселения Кузьмино-</w:t>
      </w:r>
      <w:proofErr w:type="spellStart"/>
      <w:r w:rsidR="00272145" w:rsidRPr="00272145">
        <w:rPr>
          <w:rFonts w:ascii="Times New Roman" w:hAnsi="Times New Roman" w:cs="Times New Roman"/>
          <w:sz w:val="28"/>
          <w:szCs w:val="28"/>
        </w:rPr>
        <w:t>Отвержский</w:t>
      </w:r>
      <w:proofErr w:type="spellEnd"/>
      <w:r w:rsidR="00272145" w:rsidRPr="00272145">
        <w:rPr>
          <w:rFonts w:ascii="Times New Roman" w:hAnsi="Times New Roman" w:cs="Times New Roman"/>
          <w:sz w:val="28"/>
          <w:szCs w:val="28"/>
        </w:rPr>
        <w:t xml:space="preserve"> сельсовет</w:t>
      </w:r>
    </w:p>
    <w:p w14:paraId="5E4F72AD" w14:textId="77777777" w:rsidR="00B90E54" w:rsidRDefault="00B90E54" w:rsidP="00EB2AE3">
      <w:pPr>
        <w:spacing w:after="0"/>
        <w:ind w:firstLine="708"/>
        <w:jc w:val="both"/>
        <w:rPr>
          <w:rFonts w:ascii="Times New Roman" w:hAnsi="Times New Roman" w:cs="Times New Roman"/>
          <w:sz w:val="28"/>
          <w:szCs w:val="28"/>
        </w:rPr>
      </w:pPr>
    </w:p>
    <w:p w14:paraId="7F24FB43" w14:textId="77777777" w:rsidR="00272145" w:rsidRPr="00272145" w:rsidRDefault="00272145" w:rsidP="00272145">
      <w:pPr>
        <w:shd w:val="clear" w:color="auto" w:fill="FFFFFF"/>
        <w:spacing w:after="0" w:line="240" w:lineRule="auto"/>
        <w:rPr>
          <w:rFonts w:ascii="Times New Roman" w:eastAsia="Times New Roman" w:hAnsi="Times New Roman" w:cs="Times New Roman"/>
          <w:color w:val="000000"/>
          <w:sz w:val="28"/>
          <w:szCs w:val="28"/>
          <w:lang w:eastAsia="ru-RU"/>
        </w:rPr>
      </w:pPr>
      <w:r w:rsidRPr="00272145">
        <w:rPr>
          <w:rFonts w:ascii="Times New Roman" w:eastAsia="Times New Roman" w:hAnsi="Times New Roman" w:cs="Times New Roman"/>
          <w:color w:val="000000"/>
          <w:sz w:val="28"/>
          <w:szCs w:val="28"/>
          <w:lang w:eastAsia="ru-RU"/>
        </w:rPr>
        <w:t>ПОСТАНОВЛЯЕТ:</w:t>
      </w:r>
    </w:p>
    <w:p w14:paraId="7FA0CE43" w14:textId="77777777" w:rsidR="00B90E54" w:rsidRDefault="00B90E54" w:rsidP="00EB2AE3">
      <w:pPr>
        <w:spacing w:after="0"/>
        <w:ind w:firstLine="708"/>
        <w:jc w:val="both"/>
        <w:rPr>
          <w:rFonts w:ascii="Times New Roman" w:hAnsi="Times New Roman" w:cs="Times New Roman"/>
          <w:sz w:val="28"/>
          <w:szCs w:val="28"/>
        </w:rPr>
      </w:pPr>
    </w:p>
    <w:p w14:paraId="2FC29A81" w14:textId="47E08C6E" w:rsidR="00EB2AE3" w:rsidRDefault="00AD48D0" w:rsidP="00EB2AE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EB2AE3">
        <w:rPr>
          <w:rFonts w:ascii="Times New Roman" w:hAnsi="Times New Roman" w:cs="Times New Roman"/>
          <w:sz w:val="28"/>
          <w:szCs w:val="28"/>
        </w:rPr>
        <w:t>. Утвердить Положение об экспертной комиссии администрации сельского поселения</w:t>
      </w:r>
      <w:r w:rsidR="00EE4719">
        <w:rPr>
          <w:rFonts w:ascii="Times New Roman" w:hAnsi="Times New Roman" w:cs="Times New Roman"/>
          <w:sz w:val="28"/>
          <w:szCs w:val="28"/>
        </w:rPr>
        <w:t xml:space="preserve"> </w:t>
      </w:r>
      <w:r w:rsidR="00EE4719" w:rsidRPr="00EE4719">
        <w:rPr>
          <w:rFonts w:ascii="Times New Roman" w:hAnsi="Times New Roman" w:cs="Times New Roman"/>
          <w:sz w:val="28"/>
          <w:szCs w:val="28"/>
        </w:rPr>
        <w:t>Кузьмино-</w:t>
      </w:r>
      <w:proofErr w:type="spellStart"/>
      <w:r w:rsidR="00EE4719" w:rsidRPr="00EE4719">
        <w:rPr>
          <w:rFonts w:ascii="Times New Roman" w:hAnsi="Times New Roman" w:cs="Times New Roman"/>
          <w:sz w:val="28"/>
          <w:szCs w:val="28"/>
        </w:rPr>
        <w:t>Отвержский</w:t>
      </w:r>
      <w:proofErr w:type="spellEnd"/>
      <w:r w:rsidR="00EE4719" w:rsidRPr="00EE4719">
        <w:rPr>
          <w:rFonts w:ascii="Times New Roman" w:hAnsi="Times New Roman" w:cs="Times New Roman"/>
          <w:sz w:val="28"/>
          <w:szCs w:val="28"/>
        </w:rPr>
        <w:t xml:space="preserve"> сельсовет Липецкого муниципального района Липецкой области </w:t>
      </w:r>
      <w:r w:rsidR="00EB2AE3">
        <w:rPr>
          <w:rFonts w:ascii="Times New Roman" w:hAnsi="Times New Roman" w:cs="Times New Roman"/>
          <w:sz w:val="28"/>
          <w:szCs w:val="28"/>
        </w:rPr>
        <w:t xml:space="preserve">согласно приложению </w:t>
      </w:r>
      <w:r w:rsidR="00B66651">
        <w:rPr>
          <w:rFonts w:ascii="Times New Roman" w:hAnsi="Times New Roman" w:cs="Times New Roman"/>
          <w:sz w:val="28"/>
          <w:szCs w:val="28"/>
        </w:rPr>
        <w:t>1</w:t>
      </w:r>
      <w:r w:rsidR="00EB2AE3">
        <w:rPr>
          <w:rFonts w:ascii="Times New Roman" w:hAnsi="Times New Roman" w:cs="Times New Roman"/>
          <w:sz w:val="28"/>
          <w:szCs w:val="28"/>
        </w:rPr>
        <w:t>.</w:t>
      </w:r>
    </w:p>
    <w:p w14:paraId="57A4BCBC" w14:textId="7C7CBBB9" w:rsidR="00AD48D0" w:rsidRDefault="00AD48D0" w:rsidP="00EB2AE3">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AD48D0">
        <w:rPr>
          <w:rFonts w:ascii="Times New Roman" w:hAnsi="Times New Roman" w:cs="Times New Roman"/>
          <w:sz w:val="28"/>
          <w:szCs w:val="28"/>
        </w:rPr>
        <w:t>. Утвердить состав экспертной комиссии администрации сельского поселения Кузьмино-</w:t>
      </w:r>
      <w:proofErr w:type="spellStart"/>
      <w:r w:rsidRPr="00AD48D0">
        <w:rPr>
          <w:rFonts w:ascii="Times New Roman" w:hAnsi="Times New Roman" w:cs="Times New Roman"/>
          <w:sz w:val="28"/>
          <w:szCs w:val="28"/>
        </w:rPr>
        <w:t>Отвержский</w:t>
      </w:r>
      <w:proofErr w:type="spellEnd"/>
      <w:r w:rsidRPr="00AD48D0">
        <w:rPr>
          <w:rFonts w:ascii="Times New Roman" w:hAnsi="Times New Roman" w:cs="Times New Roman"/>
          <w:sz w:val="28"/>
          <w:szCs w:val="28"/>
        </w:rPr>
        <w:t xml:space="preserve"> сельсовет Липецкого муниципального района Липецкой области согласно приложению </w:t>
      </w:r>
      <w:r w:rsidR="00B66651">
        <w:rPr>
          <w:rFonts w:ascii="Times New Roman" w:hAnsi="Times New Roman" w:cs="Times New Roman"/>
          <w:sz w:val="28"/>
          <w:szCs w:val="28"/>
        </w:rPr>
        <w:t>2</w:t>
      </w:r>
      <w:r w:rsidRPr="00AD48D0">
        <w:rPr>
          <w:rFonts w:ascii="Times New Roman" w:hAnsi="Times New Roman" w:cs="Times New Roman"/>
          <w:sz w:val="28"/>
          <w:szCs w:val="28"/>
        </w:rPr>
        <w:t>.</w:t>
      </w:r>
    </w:p>
    <w:p w14:paraId="4EEFC223" w14:textId="6C99C012" w:rsidR="00EB2AE3" w:rsidRDefault="00EB2AE3" w:rsidP="00EB2AE3">
      <w:pPr>
        <w:spacing w:after="0"/>
        <w:ind w:firstLine="708"/>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r w:rsidR="00332960">
        <w:rPr>
          <w:rFonts w:ascii="Times New Roman" w:hAnsi="Times New Roman" w:cs="Times New Roman"/>
          <w:sz w:val="28"/>
          <w:szCs w:val="28"/>
        </w:rPr>
        <w:t xml:space="preserve"> п</w:t>
      </w:r>
      <w:r>
        <w:rPr>
          <w:rFonts w:ascii="Times New Roman" w:hAnsi="Times New Roman" w:cs="Times New Roman"/>
          <w:sz w:val="28"/>
          <w:szCs w:val="28"/>
        </w:rPr>
        <w:t xml:space="preserve">остановление администрации сельского поселения </w:t>
      </w:r>
      <w:r w:rsidR="0007681E" w:rsidRPr="0007681E">
        <w:rPr>
          <w:rFonts w:ascii="Times New Roman" w:hAnsi="Times New Roman" w:cs="Times New Roman"/>
          <w:sz w:val="28"/>
          <w:szCs w:val="28"/>
        </w:rPr>
        <w:t>Кузьмино-</w:t>
      </w:r>
      <w:proofErr w:type="spellStart"/>
      <w:r w:rsidR="0007681E" w:rsidRPr="0007681E">
        <w:rPr>
          <w:rFonts w:ascii="Times New Roman" w:hAnsi="Times New Roman" w:cs="Times New Roman"/>
          <w:sz w:val="28"/>
          <w:szCs w:val="28"/>
        </w:rPr>
        <w:t>Отвержский</w:t>
      </w:r>
      <w:proofErr w:type="spellEnd"/>
      <w:r w:rsidR="0007681E" w:rsidRPr="0007681E">
        <w:rPr>
          <w:rFonts w:ascii="Times New Roman" w:hAnsi="Times New Roman" w:cs="Times New Roman"/>
          <w:sz w:val="28"/>
          <w:szCs w:val="28"/>
        </w:rPr>
        <w:t xml:space="preserve"> сельсовет Липецкого муниципального района Липецкой области </w:t>
      </w:r>
      <w:r>
        <w:rPr>
          <w:rFonts w:ascii="Times New Roman" w:hAnsi="Times New Roman" w:cs="Times New Roman"/>
          <w:sz w:val="28"/>
          <w:szCs w:val="28"/>
        </w:rPr>
        <w:t>от 30 октября 2014 года № 255 «О внесении изменений в постановление администрации Кузьмино-</w:t>
      </w:r>
      <w:proofErr w:type="spellStart"/>
      <w:r>
        <w:rPr>
          <w:rFonts w:ascii="Times New Roman" w:hAnsi="Times New Roman" w:cs="Times New Roman"/>
          <w:sz w:val="28"/>
          <w:szCs w:val="28"/>
        </w:rPr>
        <w:t>Отвержского</w:t>
      </w:r>
      <w:proofErr w:type="spellEnd"/>
      <w:r>
        <w:rPr>
          <w:rFonts w:ascii="Times New Roman" w:hAnsi="Times New Roman" w:cs="Times New Roman"/>
          <w:sz w:val="28"/>
          <w:szCs w:val="28"/>
        </w:rPr>
        <w:t xml:space="preserve"> сельсовета Липецкого района Липецкой области от 23.04.2004 № 40а».</w:t>
      </w:r>
    </w:p>
    <w:p w14:paraId="5EF7A8A8" w14:textId="66862DA0" w:rsidR="00EB2AE3" w:rsidRDefault="00EB2AE3" w:rsidP="00EB2A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Ответственность за ведение делопроизводство и сохранность документов возложить на </w:t>
      </w:r>
      <w:r w:rsidR="00A149B4">
        <w:rPr>
          <w:rFonts w:ascii="Times New Roman" w:hAnsi="Times New Roman" w:cs="Times New Roman"/>
          <w:sz w:val="28"/>
          <w:szCs w:val="28"/>
        </w:rPr>
        <w:t xml:space="preserve">главного специалиста-эксперта </w:t>
      </w:r>
      <w:proofErr w:type="spellStart"/>
      <w:r w:rsidR="00A149B4">
        <w:rPr>
          <w:rFonts w:ascii="Times New Roman" w:hAnsi="Times New Roman" w:cs="Times New Roman"/>
          <w:sz w:val="28"/>
          <w:szCs w:val="28"/>
        </w:rPr>
        <w:t>Серхатлич</w:t>
      </w:r>
      <w:proofErr w:type="spellEnd"/>
      <w:r w:rsidR="00A149B4">
        <w:rPr>
          <w:rFonts w:ascii="Times New Roman" w:hAnsi="Times New Roman" w:cs="Times New Roman"/>
          <w:sz w:val="28"/>
          <w:szCs w:val="28"/>
        </w:rPr>
        <w:t xml:space="preserve"> Эльвиру </w:t>
      </w:r>
      <w:proofErr w:type="spellStart"/>
      <w:r w:rsidR="00A149B4">
        <w:rPr>
          <w:rFonts w:ascii="Times New Roman" w:hAnsi="Times New Roman" w:cs="Times New Roman"/>
          <w:sz w:val="28"/>
          <w:szCs w:val="28"/>
        </w:rPr>
        <w:t>Мухаремовну</w:t>
      </w:r>
      <w:proofErr w:type="spellEnd"/>
      <w:r>
        <w:rPr>
          <w:rFonts w:ascii="Times New Roman" w:hAnsi="Times New Roman" w:cs="Times New Roman"/>
          <w:sz w:val="28"/>
          <w:szCs w:val="28"/>
        </w:rPr>
        <w:t>.</w:t>
      </w:r>
    </w:p>
    <w:p w14:paraId="5F1B71E4" w14:textId="172F68BB" w:rsidR="00685C88" w:rsidRPr="00685C88" w:rsidRDefault="00685C88" w:rsidP="00685C8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685C88">
        <w:rPr>
          <w:rFonts w:ascii="Times New Roman" w:hAnsi="Times New Roman" w:cs="Times New Roman"/>
          <w:sz w:val="28"/>
          <w:szCs w:val="28"/>
        </w:rPr>
        <w:t>.</w:t>
      </w:r>
      <w:r w:rsidRPr="00685C88">
        <w:rPr>
          <w:rFonts w:ascii="Times New Roman" w:hAnsi="Times New Roman" w:cs="Times New Roman"/>
          <w:sz w:val="28"/>
          <w:szCs w:val="28"/>
        </w:rPr>
        <w:tab/>
        <w:t xml:space="preserve"> Разместить настоящее постановление на официальном сайте администрации сельского поселения Кузьмино-</w:t>
      </w:r>
      <w:proofErr w:type="spellStart"/>
      <w:r w:rsidRPr="00685C88">
        <w:rPr>
          <w:rFonts w:ascii="Times New Roman" w:hAnsi="Times New Roman" w:cs="Times New Roman"/>
          <w:sz w:val="28"/>
          <w:szCs w:val="28"/>
        </w:rPr>
        <w:t>Отвержский</w:t>
      </w:r>
      <w:proofErr w:type="spellEnd"/>
      <w:r w:rsidRPr="00685C88">
        <w:rPr>
          <w:rFonts w:ascii="Times New Roman" w:hAnsi="Times New Roman" w:cs="Times New Roman"/>
          <w:sz w:val="28"/>
          <w:szCs w:val="28"/>
        </w:rPr>
        <w:t xml:space="preserve"> сельсовет Липецкого муниципального района в информационно-телекоммуникационной сети «Интернет».</w:t>
      </w:r>
    </w:p>
    <w:p w14:paraId="5E0E1D1B" w14:textId="5013AE2E" w:rsidR="00EB2AE3" w:rsidRDefault="00685C88" w:rsidP="00685C8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85C88">
        <w:rPr>
          <w:rFonts w:ascii="Times New Roman" w:hAnsi="Times New Roman" w:cs="Times New Roman"/>
          <w:sz w:val="28"/>
          <w:szCs w:val="28"/>
        </w:rPr>
        <w:t>. Настоящее постановление вступает в силу со дня его обнародования.</w:t>
      </w:r>
    </w:p>
    <w:p w14:paraId="5E7F7A1C" w14:textId="77777777" w:rsidR="00EB2AE3" w:rsidRDefault="00EB2AE3" w:rsidP="00EB2AE3">
      <w:pPr>
        <w:spacing w:after="0"/>
        <w:jc w:val="both"/>
        <w:rPr>
          <w:rFonts w:ascii="Times New Roman" w:hAnsi="Times New Roman" w:cs="Times New Roman"/>
          <w:sz w:val="28"/>
          <w:szCs w:val="28"/>
        </w:rPr>
      </w:pPr>
    </w:p>
    <w:p w14:paraId="5082447B" w14:textId="77777777" w:rsidR="00EB2AE3" w:rsidRDefault="00EB2AE3" w:rsidP="00EB2AE3">
      <w:pPr>
        <w:spacing w:after="0"/>
        <w:jc w:val="both"/>
        <w:rPr>
          <w:rFonts w:ascii="Times New Roman" w:hAnsi="Times New Roman" w:cs="Times New Roman"/>
          <w:sz w:val="28"/>
          <w:szCs w:val="28"/>
        </w:rPr>
      </w:pPr>
    </w:p>
    <w:p w14:paraId="308A03DE" w14:textId="77777777" w:rsidR="00EB2AE3" w:rsidRDefault="00EB2AE3" w:rsidP="00EB2AE3">
      <w:pPr>
        <w:spacing w:after="0"/>
        <w:jc w:val="both"/>
        <w:rPr>
          <w:rFonts w:ascii="Times New Roman" w:hAnsi="Times New Roman" w:cs="Times New Roman"/>
          <w:sz w:val="28"/>
          <w:szCs w:val="28"/>
        </w:rPr>
      </w:pPr>
    </w:p>
    <w:p w14:paraId="34481830" w14:textId="77777777" w:rsidR="00A4554F" w:rsidRPr="00A4554F" w:rsidRDefault="00A4554F" w:rsidP="00A455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54F">
        <w:rPr>
          <w:rFonts w:ascii="Times New Roman" w:eastAsia="Times New Roman" w:hAnsi="Times New Roman" w:cs="Times New Roman"/>
          <w:sz w:val="28"/>
          <w:szCs w:val="28"/>
          <w:lang w:eastAsia="ru-RU"/>
        </w:rPr>
        <w:t xml:space="preserve">Глава администрации сельского поселения </w:t>
      </w:r>
    </w:p>
    <w:p w14:paraId="4CD4C84C" w14:textId="77777777" w:rsidR="00A4554F" w:rsidRPr="00A4554F" w:rsidRDefault="00A4554F" w:rsidP="00A455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4554F">
        <w:rPr>
          <w:rFonts w:ascii="Times New Roman" w:eastAsia="Times New Roman" w:hAnsi="Times New Roman" w:cs="Times New Roman"/>
          <w:sz w:val="28"/>
          <w:szCs w:val="28"/>
          <w:lang w:eastAsia="ru-RU"/>
        </w:rPr>
        <w:t>Кузьмино-</w:t>
      </w:r>
      <w:proofErr w:type="spellStart"/>
      <w:r w:rsidRPr="00A4554F">
        <w:rPr>
          <w:rFonts w:ascii="Times New Roman" w:eastAsia="Times New Roman" w:hAnsi="Times New Roman" w:cs="Times New Roman"/>
          <w:sz w:val="28"/>
          <w:szCs w:val="28"/>
          <w:lang w:eastAsia="ru-RU"/>
        </w:rPr>
        <w:t>Отвержский</w:t>
      </w:r>
      <w:proofErr w:type="spellEnd"/>
      <w:r w:rsidRPr="00A4554F">
        <w:rPr>
          <w:rFonts w:ascii="Times New Roman" w:eastAsia="Times New Roman" w:hAnsi="Times New Roman" w:cs="Times New Roman"/>
          <w:sz w:val="28"/>
          <w:szCs w:val="28"/>
          <w:lang w:eastAsia="ru-RU"/>
        </w:rPr>
        <w:t xml:space="preserve"> сельсовет                                           </w:t>
      </w:r>
      <w:r w:rsidRPr="00A4554F">
        <w:rPr>
          <w:rFonts w:ascii="Times New Roman" w:eastAsia="Times New Roman" w:hAnsi="Times New Roman" w:cs="Times New Roman"/>
          <w:sz w:val="28"/>
          <w:szCs w:val="28"/>
          <w:lang w:eastAsia="ru-RU"/>
        </w:rPr>
        <w:tab/>
        <w:t xml:space="preserve">            </w:t>
      </w:r>
      <w:proofErr w:type="spellStart"/>
      <w:r w:rsidRPr="00A4554F">
        <w:rPr>
          <w:rFonts w:ascii="Times New Roman" w:eastAsia="Times New Roman" w:hAnsi="Times New Roman" w:cs="Times New Roman"/>
          <w:sz w:val="28"/>
          <w:szCs w:val="28"/>
          <w:lang w:eastAsia="ru-RU"/>
        </w:rPr>
        <w:t>Н.А.Зимарина</w:t>
      </w:r>
      <w:proofErr w:type="spellEnd"/>
    </w:p>
    <w:p w14:paraId="43D08E17" w14:textId="77777777" w:rsidR="00EB2AE3" w:rsidRDefault="00EB2AE3" w:rsidP="00EB2AE3">
      <w:pPr>
        <w:spacing w:after="0"/>
        <w:jc w:val="both"/>
        <w:rPr>
          <w:rFonts w:ascii="Times New Roman" w:hAnsi="Times New Roman" w:cs="Times New Roman"/>
          <w:sz w:val="28"/>
          <w:szCs w:val="28"/>
        </w:rPr>
      </w:pPr>
    </w:p>
    <w:p w14:paraId="32E7D442" w14:textId="77777777" w:rsidR="00EB2AE3" w:rsidRDefault="00EB2AE3" w:rsidP="00EB2AE3">
      <w:pPr>
        <w:spacing w:after="0"/>
        <w:jc w:val="both"/>
        <w:rPr>
          <w:rFonts w:ascii="Times New Roman" w:hAnsi="Times New Roman" w:cs="Times New Roman"/>
          <w:sz w:val="28"/>
          <w:szCs w:val="28"/>
        </w:rPr>
      </w:pPr>
    </w:p>
    <w:p w14:paraId="02C6C1E5" w14:textId="77777777" w:rsidR="00EB2AE3" w:rsidRDefault="00EB2AE3" w:rsidP="00EB2AE3">
      <w:pPr>
        <w:spacing w:after="0"/>
        <w:jc w:val="both"/>
        <w:rPr>
          <w:rFonts w:ascii="Times New Roman" w:hAnsi="Times New Roman" w:cs="Times New Roman"/>
          <w:sz w:val="28"/>
          <w:szCs w:val="28"/>
        </w:rPr>
      </w:pPr>
    </w:p>
    <w:p w14:paraId="1E092078" w14:textId="453D7A08" w:rsidR="00EB2AE3" w:rsidRDefault="00EB2AE3" w:rsidP="00EB2AE3">
      <w:pPr>
        <w:spacing w:after="0"/>
        <w:jc w:val="both"/>
        <w:rPr>
          <w:rFonts w:ascii="Times New Roman" w:hAnsi="Times New Roman" w:cs="Times New Roman"/>
          <w:sz w:val="28"/>
          <w:szCs w:val="28"/>
        </w:rPr>
      </w:pPr>
    </w:p>
    <w:p w14:paraId="627F6BA2" w14:textId="4D5100D0" w:rsidR="00EF4E6F" w:rsidRDefault="00EF4E6F" w:rsidP="00EB2AE3">
      <w:pPr>
        <w:spacing w:after="0"/>
        <w:jc w:val="both"/>
        <w:rPr>
          <w:rFonts w:ascii="Times New Roman" w:hAnsi="Times New Roman" w:cs="Times New Roman"/>
          <w:sz w:val="28"/>
          <w:szCs w:val="28"/>
        </w:rPr>
      </w:pPr>
    </w:p>
    <w:p w14:paraId="37991909" w14:textId="07623036" w:rsidR="00EF4E6F" w:rsidRDefault="00EF4E6F" w:rsidP="00EB2AE3">
      <w:pPr>
        <w:spacing w:after="0"/>
        <w:jc w:val="both"/>
        <w:rPr>
          <w:rFonts w:ascii="Times New Roman" w:hAnsi="Times New Roman" w:cs="Times New Roman"/>
          <w:sz w:val="28"/>
          <w:szCs w:val="28"/>
        </w:rPr>
      </w:pPr>
    </w:p>
    <w:p w14:paraId="5CE03519" w14:textId="2061E3BD" w:rsidR="00EF4E6F" w:rsidRDefault="00EF4E6F" w:rsidP="00EB2AE3">
      <w:pPr>
        <w:spacing w:after="0"/>
        <w:jc w:val="both"/>
        <w:rPr>
          <w:rFonts w:ascii="Times New Roman" w:hAnsi="Times New Roman" w:cs="Times New Roman"/>
          <w:sz w:val="28"/>
          <w:szCs w:val="28"/>
        </w:rPr>
      </w:pPr>
    </w:p>
    <w:p w14:paraId="666A9376" w14:textId="21A812DA" w:rsidR="00EF4E6F" w:rsidRDefault="00EF4E6F" w:rsidP="00EB2AE3">
      <w:pPr>
        <w:spacing w:after="0"/>
        <w:jc w:val="both"/>
        <w:rPr>
          <w:rFonts w:ascii="Times New Roman" w:hAnsi="Times New Roman" w:cs="Times New Roman"/>
          <w:sz w:val="28"/>
          <w:szCs w:val="28"/>
        </w:rPr>
      </w:pPr>
    </w:p>
    <w:p w14:paraId="47E7E7C6" w14:textId="26B361B6" w:rsidR="00EF4E6F" w:rsidRDefault="00EF4E6F" w:rsidP="00EB2AE3">
      <w:pPr>
        <w:spacing w:after="0"/>
        <w:jc w:val="both"/>
        <w:rPr>
          <w:rFonts w:ascii="Times New Roman" w:hAnsi="Times New Roman" w:cs="Times New Roman"/>
          <w:sz w:val="28"/>
          <w:szCs w:val="28"/>
        </w:rPr>
      </w:pPr>
    </w:p>
    <w:p w14:paraId="4AB8413B" w14:textId="19AB6487" w:rsidR="00EF4E6F" w:rsidRDefault="00EF4E6F" w:rsidP="00EB2AE3">
      <w:pPr>
        <w:spacing w:after="0"/>
        <w:jc w:val="both"/>
        <w:rPr>
          <w:rFonts w:ascii="Times New Roman" w:hAnsi="Times New Roman" w:cs="Times New Roman"/>
          <w:sz w:val="28"/>
          <w:szCs w:val="28"/>
        </w:rPr>
      </w:pPr>
    </w:p>
    <w:p w14:paraId="5F3C5EB1" w14:textId="2A09895D" w:rsidR="00EF4E6F" w:rsidRDefault="00EF4E6F" w:rsidP="00EB2AE3">
      <w:pPr>
        <w:spacing w:after="0"/>
        <w:jc w:val="both"/>
        <w:rPr>
          <w:rFonts w:ascii="Times New Roman" w:hAnsi="Times New Roman" w:cs="Times New Roman"/>
          <w:sz w:val="28"/>
          <w:szCs w:val="28"/>
        </w:rPr>
      </w:pPr>
    </w:p>
    <w:p w14:paraId="4AE77F30" w14:textId="2E073C70" w:rsidR="00EF4E6F" w:rsidRDefault="00EF4E6F" w:rsidP="00EB2AE3">
      <w:pPr>
        <w:spacing w:after="0"/>
        <w:jc w:val="both"/>
        <w:rPr>
          <w:rFonts w:ascii="Times New Roman" w:hAnsi="Times New Roman" w:cs="Times New Roman"/>
          <w:sz w:val="28"/>
          <w:szCs w:val="28"/>
        </w:rPr>
      </w:pPr>
    </w:p>
    <w:p w14:paraId="66A67305" w14:textId="1A977AF5" w:rsidR="00EF4E6F" w:rsidRDefault="00EF4E6F" w:rsidP="00EB2AE3">
      <w:pPr>
        <w:spacing w:after="0"/>
        <w:jc w:val="both"/>
        <w:rPr>
          <w:rFonts w:ascii="Times New Roman" w:hAnsi="Times New Roman" w:cs="Times New Roman"/>
          <w:sz w:val="28"/>
          <w:szCs w:val="28"/>
        </w:rPr>
      </w:pPr>
    </w:p>
    <w:p w14:paraId="4054D14F" w14:textId="10EEA868" w:rsidR="00EF4E6F" w:rsidRDefault="00EF4E6F" w:rsidP="00EB2AE3">
      <w:pPr>
        <w:spacing w:after="0"/>
        <w:jc w:val="both"/>
        <w:rPr>
          <w:rFonts w:ascii="Times New Roman" w:hAnsi="Times New Roman" w:cs="Times New Roman"/>
          <w:sz w:val="28"/>
          <w:szCs w:val="28"/>
        </w:rPr>
      </w:pPr>
    </w:p>
    <w:p w14:paraId="2EBF560E" w14:textId="7D551A5E" w:rsidR="00EF4E6F" w:rsidRDefault="00EF4E6F" w:rsidP="00EB2AE3">
      <w:pPr>
        <w:spacing w:after="0"/>
        <w:jc w:val="both"/>
        <w:rPr>
          <w:rFonts w:ascii="Times New Roman" w:hAnsi="Times New Roman" w:cs="Times New Roman"/>
          <w:sz w:val="28"/>
          <w:szCs w:val="28"/>
        </w:rPr>
      </w:pPr>
    </w:p>
    <w:p w14:paraId="44E18CB2" w14:textId="1BDF6EF2" w:rsidR="00EF4E6F" w:rsidRDefault="00EF4E6F" w:rsidP="00EB2AE3">
      <w:pPr>
        <w:spacing w:after="0"/>
        <w:jc w:val="both"/>
        <w:rPr>
          <w:rFonts w:ascii="Times New Roman" w:hAnsi="Times New Roman" w:cs="Times New Roman"/>
          <w:sz w:val="28"/>
          <w:szCs w:val="28"/>
        </w:rPr>
      </w:pPr>
    </w:p>
    <w:p w14:paraId="65AFEB11" w14:textId="28D9CB03" w:rsidR="00EF4E6F" w:rsidRDefault="00EF4E6F" w:rsidP="00EB2AE3">
      <w:pPr>
        <w:spacing w:after="0"/>
        <w:jc w:val="both"/>
        <w:rPr>
          <w:rFonts w:ascii="Times New Roman" w:hAnsi="Times New Roman" w:cs="Times New Roman"/>
          <w:sz w:val="28"/>
          <w:szCs w:val="28"/>
        </w:rPr>
      </w:pPr>
    </w:p>
    <w:p w14:paraId="464DF1C7" w14:textId="37414845" w:rsidR="00EF4E6F" w:rsidRDefault="00EF4E6F" w:rsidP="00EB2AE3">
      <w:pPr>
        <w:spacing w:after="0"/>
        <w:jc w:val="both"/>
        <w:rPr>
          <w:rFonts w:ascii="Times New Roman" w:hAnsi="Times New Roman" w:cs="Times New Roman"/>
          <w:sz w:val="28"/>
          <w:szCs w:val="28"/>
        </w:rPr>
      </w:pPr>
    </w:p>
    <w:p w14:paraId="5E7E44E6" w14:textId="2D26107C" w:rsidR="00EF4E6F" w:rsidRDefault="00EF4E6F" w:rsidP="00EB2AE3">
      <w:pPr>
        <w:spacing w:after="0"/>
        <w:jc w:val="both"/>
        <w:rPr>
          <w:rFonts w:ascii="Times New Roman" w:hAnsi="Times New Roman" w:cs="Times New Roman"/>
          <w:sz w:val="28"/>
          <w:szCs w:val="28"/>
        </w:rPr>
      </w:pPr>
    </w:p>
    <w:p w14:paraId="2853323A" w14:textId="1ABA91FF" w:rsidR="00EF4E6F" w:rsidRDefault="00EF4E6F" w:rsidP="00EB2AE3">
      <w:pPr>
        <w:spacing w:after="0"/>
        <w:jc w:val="both"/>
        <w:rPr>
          <w:rFonts w:ascii="Times New Roman" w:hAnsi="Times New Roman" w:cs="Times New Roman"/>
          <w:sz w:val="28"/>
          <w:szCs w:val="28"/>
        </w:rPr>
      </w:pPr>
    </w:p>
    <w:p w14:paraId="027F9C96" w14:textId="74A6DBC3" w:rsidR="00EF4E6F" w:rsidRDefault="00EF4E6F" w:rsidP="00EB2AE3">
      <w:pPr>
        <w:spacing w:after="0"/>
        <w:jc w:val="both"/>
        <w:rPr>
          <w:rFonts w:ascii="Times New Roman" w:hAnsi="Times New Roman" w:cs="Times New Roman"/>
          <w:sz w:val="28"/>
          <w:szCs w:val="28"/>
        </w:rPr>
      </w:pPr>
    </w:p>
    <w:p w14:paraId="4049CDAA" w14:textId="6A63CD0B" w:rsidR="00EF4E6F" w:rsidRDefault="00EF4E6F" w:rsidP="00EB2AE3">
      <w:pPr>
        <w:spacing w:after="0"/>
        <w:jc w:val="both"/>
        <w:rPr>
          <w:rFonts w:ascii="Times New Roman" w:hAnsi="Times New Roman" w:cs="Times New Roman"/>
          <w:sz w:val="28"/>
          <w:szCs w:val="28"/>
        </w:rPr>
      </w:pPr>
    </w:p>
    <w:p w14:paraId="11BE1A7B" w14:textId="450AA159" w:rsidR="00EF4E6F" w:rsidRDefault="00EF4E6F" w:rsidP="00EB2AE3">
      <w:pPr>
        <w:spacing w:after="0"/>
        <w:jc w:val="both"/>
        <w:rPr>
          <w:rFonts w:ascii="Times New Roman" w:hAnsi="Times New Roman" w:cs="Times New Roman"/>
          <w:sz w:val="28"/>
          <w:szCs w:val="28"/>
        </w:rPr>
      </w:pPr>
    </w:p>
    <w:p w14:paraId="43DCA3CE" w14:textId="32AD0267" w:rsidR="00EF4E6F" w:rsidRDefault="00EF4E6F" w:rsidP="00EB2AE3">
      <w:pPr>
        <w:spacing w:after="0"/>
        <w:jc w:val="both"/>
        <w:rPr>
          <w:rFonts w:ascii="Times New Roman" w:hAnsi="Times New Roman" w:cs="Times New Roman"/>
          <w:sz w:val="28"/>
          <w:szCs w:val="28"/>
        </w:rPr>
      </w:pPr>
    </w:p>
    <w:p w14:paraId="3241F6BF" w14:textId="27A3C23F" w:rsidR="00C76B80" w:rsidRDefault="00C76B80" w:rsidP="00EB2AE3">
      <w:pPr>
        <w:spacing w:after="0"/>
        <w:jc w:val="both"/>
        <w:rPr>
          <w:rFonts w:ascii="Times New Roman" w:hAnsi="Times New Roman" w:cs="Times New Roman"/>
          <w:sz w:val="28"/>
          <w:szCs w:val="28"/>
        </w:rPr>
      </w:pPr>
    </w:p>
    <w:p w14:paraId="505FC1F4" w14:textId="04A08A08" w:rsidR="00C76B80" w:rsidRDefault="00C76B80" w:rsidP="00EB2AE3">
      <w:pPr>
        <w:spacing w:after="0"/>
        <w:jc w:val="both"/>
        <w:rPr>
          <w:rFonts w:ascii="Times New Roman" w:hAnsi="Times New Roman" w:cs="Times New Roman"/>
          <w:sz w:val="28"/>
          <w:szCs w:val="28"/>
        </w:rPr>
      </w:pPr>
    </w:p>
    <w:p w14:paraId="1DDC06F6" w14:textId="77777777" w:rsidR="00C76B80" w:rsidRDefault="00C76B80" w:rsidP="00EB2AE3">
      <w:pPr>
        <w:spacing w:after="0"/>
        <w:jc w:val="both"/>
        <w:rPr>
          <w:rFonts w:ascii="Times New Roman" w:hAnsi="Times New Roman" w:cs="Times New Roman"/>
          <w:sz w:val="28"/>
          <w:szCs w:val="28"/>
        </w:rPr>
      </w:pPr>
    </w:p>
    <w:p w14:paraId="41644C17" w14:textId="3FC7D41E" w:rsidR="00EF4E6F" w:rsidRDefault="00EF4E6F" w:rsidP="00EB2AE3">
      <w:pPr>
        <w:spacing w:after="0"/>
        <w:jc w:val="both"/>
        <w:rPr>
          <w:rFonts w:ascii="Times New Roman" w:hAnsi="Times New Roman" w:cs="Times New Roman"/>
          <w:sz w:val="28"/>
          <w:szCs w:val="28"/>
        </w:rPr>
      </w:pPr>
    </w:p>
    <w:p w14:paraId="7021517F" w14:textId="494063BB" w:rsidR="00EF4E6F" w:rsidRDefault="00EF4E6F" w:rsidP="00EB2AE3">
      <w:pPr>
        <w:spacing w:after="0"/>
        <w:jc w:val="both"/>
        <w:rPr>
          <w:rFonts w:ascii="Times New Roman" w:hAnsi="Times New Roman" w:cs="Times New Roman"/>
          <w:sz w:val="28"/>
          <w:szCs w:val="28"/>
        </w:rPr>
      </w:pPr>
    </w:p>
    <w:p w14:paraId="4B6DC0EF" w14:textId="0859CCD8" w:rsidR="00A4554F" w:rsidRPr="00A4554F" w:rsidRDefault="008421C9" w:rsidP="00A4554F">
      <w:pPr>
        <w:spacing w:after="41" w:line="259" w:lineRule="auto"/>
        <w:ind w:firstLine="487"/>
        <w:jc w:val="right"/>
        <w:rPr>
          <w:rFonts w:ascii="Times New Roman" w:eastAsia="Times New Roman" w:hAnsi="Times New Roman" w:cs="Times New Roman"/>
          <w:color w:val="000000"/>
          <w:sz w:val="28"/>
          <w:szCs w:val="28"/>
        </w:rPr>
      </w:pPr>
      <w:bookmarkStart w:id="2" w:name="_Hlk105075905"/>
      <w:r>
        <w:rPr>
          <w:rFonts w:ascii="Times New Roman" w:eastAsia="Times New Roman" w:hAnsi="Times New Roman" w:cs="Times New Roman"/>
          <w:noProof/>
          <w:color w:val="000000"/>
          <w:sz w:val="28"/>
          <w:szCs w:val="28"/>
        </w:rPr>
        <w:lastRenderedPageBreak/>
        <w:t>П</w:t>
      </w:r>
      <w:r w:rsidR="00A4554F" w:rsidRPr="00A4554F">
        <w:rPr>
          <w:rFonts w:ascii="Times New Roman" w:eastAsia="Times New Roman" w:hAnsi="Times New Roman" w:cs="Times New Roman"/>
          <w:noProof/>
          <w:color w:val="000000"/>
          <w:sz w:val="28"/>
          <w:szCs w:val="28"/>
        </w:rPr>
        <w:t>риложение № 1</w:t>
      </w:r>
    </w:p>
    <w:p w14:paraId="4C8F6A4A" w14:textId="77777777" w:rsidR="00A4554F" w:rsidRPr="00A4554F" w:rsidRDefault="00A4554F" w:rsidP="00A4554F">
      <w:pPr>
        <w:tabs>
          <w:tab w:val="left" w:pos="9639"/>
        </w:tabs>
        <w:spacing w:after="0" w:line="259" w:lineRule="auto"/>
        <w:ind w:left="10" w:right="-57" w:hanging="10"/>
        <w:jc w:val="right"/>
        <w:rPr>
          <w:rFonts w:ascii="Times New Roman" w:eastAsia="Calibri" w:hAnsi="Times New Roman" w:cs="Times New Roman"/>
          <w:color w:val="000000"/>
          <w:kern w:val="2"/>
          <w:sz w:val="28"/>
          <w:szCs w:val="28"/>
        </w:rPr>
      </w:pPr>
      <w:r w:rsidRPr="00A4554F">
        <w:rPr>
          <w:rFonts w:ascii="Times New Roman" w:eastAsia="Times New Roman" w:hAnsi="Times New Roman" w:cs="Times New Roman"/>
          <w:color w:val="000000"/>
          <w:sz w:val="28"/>
          <w:szCs w:val="28"/>
        </w:rPr>
        <w:t xml:space="preserve">к постановлению администрации сельского поселения </w:t>
      </w:r>
      <w:bookmarkStart w:id="3" w:name="_Hlk105075861"/>
      <w:r w:rsidRPr="00A4554F">
        <w:rPr>
          <w:rFonts w:ascii="Times New Roman" w:eastAsia="Times New Roman" w:hAnsi="Times New Roman" w:cs="Times New Roman"/>
          <w:color w:val="000000"/>
          <w:sz w:val="28"/>
          <w:szCs w:val="28"/>
        </w:rPr>
        <w:t>Кузьмино-</w:t>
      </w:r>
      <w:proofErr w:type="spellStart"/>
      <w:r w:rsidRPr="00A4554F">
        <w:rPr>
          <w:rFonts w:ascii="Times New Roman" w:eastAsia="Times New Roman" w:hAnsi="Times New Roman" w:cs="Times New Roman"/>
          <w:color w:val="000000"/>
          <w:sz w:val="28"/>
          <w:szCs w:val="28"/>
        </w:rPr>
        <w:t>Отвержский</w:t>
      </w:r>
      <w:proofErr w:type="spellEnd"/>
      <w:r w:rsidRPr="00A4554F">
        <w:rPr>
          <w:rFonts w:ascii="Times New Roman" w:eastAsia="Times New Roman" w:hAnsi="Times New Roman" w:cs="Times New Roman"/>
          <w:color w:val="000000"/>
          <w:sz w:val="28"/>
          <w:szCs w:val="28"/>
        </w:rPr>
        <w:t xml:space="preserve"> </w:t>
      </w:r>
      <w:bookmarkEnd w:id="3"/>
      <w:r w:rsidRPr="00A4554F">
        <w:rPr>
          <w:rFonts w:ascii="Times New Roman" w:eastAsia="Times New Roman" w:hAnsi="Times New Roman" w:cs="Times New Roman"/>
          <w:color w:val="000000"/>
          <w:sz w:val="28"/>
          <w:szCs w:val="28"/>
        </w:rPr>
        <w:t xml:space="preserve">сельсовет Липецкого муниципального района Липецкой области от ____________ № ______                                                                                </w:t>
      </w:r>
    </w:p>
    <w:bookmarkEnd w:id="2"/>
    <w:p w14:paraId="58172E8C" w14:textId="77777777" w:rsidR="0040464B" w:rsidRDefault="0040464B" w:rsidP="00EB2AE3">
      <w:pPr>
        <w:spacing w:after="0"/>
        <w:jc w:val="both"/>
        <w:rPr>
          <w:rFonts w:ascii="Times New Roman" w:hAnsi="Times New Roman" w:cs="Times New Roman"/>
          <w:sz w:val="20"/>
          <w:szCs w:val="20"/>
        </w:rPr>
      </w:pPr>
    </w:p>
    <w:p w14:paraId="0C61A6BA" w14:textId="77777777" w:rsidR="0040464B" w:rsidRPr="0040464B" w:rsidRDefault="0040464B" w:rsidP="00EB2AE3">
      <w:pPr>
        <w:spacing w:after="0"/>
        <w:jc w:val="both"/>
        <w:rPr>
          <w:rFonts w:ascii="Times New Roman" w:hAnsi="Times New Roman" w:cs="Times New Roman"/>
          <w:sz w:val="28"/>
          <w:szCs w:val="28"/>
        </w:rPr>
      </w:pPr>
    </w:p>
    <w:p w14:paraId="780322B1" w14:textId="77777777" w:rsidR="00D865B8" w:rsidRPr="00D865B8" w:rsidRDefault="00D865B8" w:rsidP="00D865B8">
      <w:pPr>
        <w:spacing w:after="0"/>
        <w:jc w:val="center"/>
        <w:rPr>
          <w:rFonts w:ascii="Times New Roman" w:hAnsi="Times New Roman" w:cs="Times New Roman"/>
          <w:b/>
          <w:bCs/>
          <w:sz w:val="28"/>
          <w:szCs w:val="28"/>
        </w:rPr>
      </w:pPr>
      <w:r w:rsidRPr="00D865B8">
        <w:rPr>
          <w:rFonts w:ascii="Times New Roman" w:hAnsi="Times New Roman" w:cs="Times New Roman"/>
          <w:b/>
          <w:bCs/>
          <w:sz w:val="28"/>
          <w:szCs w:val="28"/>
        </w:rPr>
        <w:t>ПОЛОЖЕНИЕ</w:t>
      </w:r>
    </w:p>
    <w:p w14:paraId="2B56CE39" w14:textId="77777777" w:rsidR="00D865B8" w:rsidRPr="00D865B8" w:rsidRDefault="00D865B8" w:rsidP="00D865B8">
      <w:pPr>
        <w:spacing w:after="0"/>
        <w:jc w:val="center"/>
        <w:rPr>
          <w:rFonts w:ascii="Times New Roman" w:hAnsi="Times New Roman" w:cs="Times New Roman"/>
          <w:b/>
          <w:bCs/>
          <w:sz w:val="28"/>
          <w:szCs w:val="28"/>
        </w:rPr>
      </w:pPr>
      <w:r w:rsidRPr="00D865B8">
        <w:rPr>
          <w:rFonts w:ascii="Times New Roman" w:hAnsi="Times New Roman" w:cs="Times New Roman"/>
          <w:b/>
          <w:bCs/>
          <w:sz w:val="28"/>
          <w:szCs w:val="28"/>
        </w:rPr>
        <w:t>об экспертной комиссии администрации сельского поселения</w:t>
      </w:r>
    </w:p>
    <w:p w14:paraId="3C32262B" w14:textId="52D6FB33" w:rsidR="00D865B8" w:rsidRPr="00D865B8" w:rsidRDefault="00D865B8" w:rsidP="00D865B8">
      <w:pPr>
        <w:spacing w:after="0"/>
        <w:jc w:val="center"/>
        <w:rPr>
          <w:rFonts w:ascii="Times New Roman" w:hAnsi="Times New Roman" w:cs="Times New Roman"/>
          <w:b/>
          <w:bCs/>
          <w:sz w:val="28"/>
          <w:szCs w:val="28"/>
        </w:rPr>
      </w:pPr>
      <w:r w:rsidRPr="00D865B8">
        <w:rPr>
          <w:rFonts w:ascii="Times New Roman" w:hAnsi="Times New Roman" w:cs="Times New Roman"/>
          <w:b/>
          <w:bCs/>
          <w:sz w:val="28"/>
          <w:szCs w:val="28"/>
        </w:rPr>
        <w:t>Кузьмино-</w:t>
      </w:r>
      <w:proofErr w:type="spellStart"/>
      <w:r w:rsidRPr="00D865B8">
        <w:rPr>
          <w:rFonts w:ascii="Times New Roman" w:hAnsi="Times New Roman" w:cs="Times New Roman"/>
          <w:b/>
          <w:bCs/>
          <w:sz w:val="28"/>
          <w:szCs w:val="28"/>
        </w:rPr>
        <w:t>Отвержский</w:t>
      </w:r>
      <w:proofErr w:type="spellEnd"/>
      <w:r w:rsidRPr="00D865B8">
        <w:rPr>
          <w:rFonts w:ascii="Times New Roman" w:hAnsi="Times New Roman" w:cs="Times New Roman"/>
          <w:b/>
          <w:bCs/>
          <w:sz w:val="28"/>
          <w:szCs w:val="28"/>
        </w:rPr>
        <w:t xml:space="preserve"> сельсовет Липецкого муниципального района</w:t>
      </w:r>
      <w:r w:rsidR="002177A5">
        <w:rPr>
          <w:rFonts w:ascii="Times New Roman" w:hAnsi="Times New Roman" w:cs="Times New Roman"/>
          <w:b/>
          <w:bCs/>
          <w:sz w:val="28"/>
          <w:szCs w:val="28"/>
        </w:rPr>
        <w:t xml:space="preserve"> Липецкой области</w:t>
      </w:r>
    </w:p>
    <w:p w14:paraId="6AEF01B5"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6E215E88"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b/>
          <w:bCs/>
          <w:sz w:val="28"/>
          <w:szCs w:val="28"/>
        </w:rPr>
        <w:t>I. Общие положения</w:t>
      </w:r>
    </w:p>
    <w:p w14:paraId="11348943"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27827A93" w14:textId="5FCEC2DD" w:rsidR="00D865B8" w:rsidRPr="00D865B8" w:rsidRDefault="00D865B8" w:rsidP="00D43E4B">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1.1. Положение об экспертной комиссии администрации сельского поселения Кузьмино-</w:t>
      </w:r>
      <w:proofErr w:type="spellStart"/>
      <w:r w:rsidRPr="00D865B8">
        <w:rPr>
          <w:rFonts w:ascii="Times New Roman" w:hAnsi="Times New Roman" w:cs="Times New Roman"/>
          <w:sz w:val="28"/>
          <w:szCs w:val="28"/>
        </w:rPr>
        <w:t>Отвержский</w:t>
      </w:r>
      <w:proofErr w:type="spellEnd"/>
      <w:r w:rsidRPr="00D865B8">
        <w:rPr>
          <w:rFonts w:ascii="Times New Roman" w:hAnsi="Times New Roman" w:cs="Times New Roman"/>
          <w:sz w:val="28"/>
          <w:szCs w:val="28"/>
        </w:rPr>
        <w:t xml:space="preserve"> сельсовет Липецкого муниципального района</w:t>
      </w:r>
      <w:r w:rsidR="002177A5">
        <w:rPr>
          <w:rFonts w:ascii="Times New Roman" w:hAnsi="Times New Roman" w:cs="Times New Roman"/>
          <w:sz w:val="28"/>
          <w:szCs w:val="28"/>
        </w:rPr>
        <w:t xml:space="preserve"> Липецкой области</w:t>
      </w:r>
      <w:r w:rsidRPr="00D865B8">
        <w:rPr>
          <w:rFonts w:ascii="Times New Roman" w:hAnsi="Times New Roman" w:cs="Times New Roman"/>
          <w:sz w:val="28"/>
          <w:szCs w:val="28"/>
        </w:rPr>
        <w:t xml:space="preserve"> разработано в соответствии с Примерным положением об экспертной комиссии, утвержденным приказом Федерального архивного агентства от 11.04.2018 № 43.</w:t>
      </w:r>
    </w:p>
    <w:p w14:paraId="53A52BD3" w14:textId="6639F086" w:rsidR="00D865B8" w:rsidRPr="00D865B8" w:rsidRDefault="00D865B8" w:rsidP="00D43E4B">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1.2. Экспертная комиссия (далее-ЭК) администрации сельского поселения Кузьмино-</w:t>
      </w:r>
      <w:proofErr w:type="spellStart"/>
      <w:r w:rsidRPr="00D865B8">
        <w:rPr>
          <w:rFonts w:ascii="Times New Roman" w:hAnsi="Times New Roman" w:cs="Times New Roman"/>
          <w:sz w:val="28"/>
          <w:szCs w:val="28"/>
        </w:rPr>
        <w:t>Отвержский</w:t>
      </w:r>
      <w:proofErr w:type="spellEnd"/>
      <w:r w:rsidRPr="00D865B8">
        <w:rPr>
          <w:rFonts w:ascii="Times New Roman" w:hAnsi="Times New Roman" w:cs="Times New Roman"/>
          <w:sz w:val="28"/>
          <w:szCs w:val="28"/>
        </w:rPr>
        <w:t xml:space="preserve"> сельсовет Липецкого муниципального района </w:t>
      </w:r>
      <w:r w:rsidR="002177A5" w:rsidRPr="002177A5">
        <w:rPr>
          <w:rFonts w:ascii="Times New Roman" w:hAnsi="Times New Roman" w:cs="Times New Roman"/>
          <w:sz w:val="28"/>
          <w:szCs w:val="28"/>
        </w:rPr>
        <w:t xml:space="preserve">Липецкой области </w:t>
      </w:r>
      <w:r w:rsidRPr="00D865B8">
        <w:rPr>
          <w:rFonts w:ascii="Times New Roman" w:hAnsi="Times New Roman" w:cs="Times New Roman"/>
          <w:sz w:val="28"/>
          <w:szCs w:val="28"/>
        </w:rPr>
        <w:t>(далее-администрация сельского поселения)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сельского поселения.</w:t>
      </w:r>
    </w:p>
    <w:p w14:paraId="028F1001" w14:textId="77777777" w:rsidR="00D865B8" w:rsidRPr="00D865B8" w:rsidRDefault="00D865B8" w:rsidP="00D43E4B">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1.3. ЭК является совещательным органом при главе администрации сельского поселения, создается постановлением администрации сельского поселения и действует на основании настоящего Положения, утвержденного администрацией сельского поселения и согласованного с экспертно-проверочной комиссией (далее - ЭПК) управления ЗАГС и архивов Липецкой области.</w:t>
      </w:r>
    </w:p>
    <w:p w14:paraId="6606A7BD" w14:textId="5D935EE3" w:rsidR="00D865B8" w:rsidRPr="00D865B8" w:rsidRDefault="00D865B8" w:rsidP="00D43E4B">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1.4. Персональный состав ЭК определяется постановлением администрации сельского поселения. В состав ЭК включаются: председатель комиссии, секретарь комиссии, лицо, ответственное за делопроизводство и архив администрации сельского поселения.</w:t>
      </w:r>
      <w:r w:rsidR="00D43E4B">
        <w:rPr>
          <w:rFonts w:ascii="Times New Roman" w:hAnsi="Times New Roman" w:cs="Times New Roman"/>
          <w:sz w:val="28"/>
          <w:szCs w:val="28"/>
        </w:rPr>
        <w:t xml:space="preserve"> </w:t>
      </w:r>
      <w:r w:rsidRPr="00D865B8">
        <w:rPr>
          <w:rFonts w:ascii="Times New Roman" w:hAnsi="Times New Roman" w:cs="Times New Roman"/>
          <w:sz w:val="28"/>
          <w:szCs w:val="28"/>
        </w:rPr>
        <w:t>Председателем ЭК назначается глава администрации сельского поселения.</w:t>
      </w:r>
    </w:p>
    <w:p w14:paraId="285DE3CA" w14:textId="109C2640" w:rsidR="00D865B8" w:rsidRPr="00D865B8" w:rsidRDefault="00D865B8" w:rsidP="00D43E4B">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1.5. В своей работе ЭК руководствуется Федеральным законом </w:t>
      </w:r>
      <w:hyperlink r:id="rId5" w:tgtFrame="_blank" w:history="1">
        <w:r w:rsidRPr="00D865B8">
          <w:rPr>
            <w:rStyle w:val="a3"/>
            <w:rFonts w:ascii="Times New Roman" w:hAnsi="Times New Roman" w:cs="Times New Roman"/>
            <w:sz w:val="28"/>
            <w:szCs w:val="28"/>
          </w:rPr>
          <w:t>от 22.10.2004 № 125-ФЗ</w:t>
        </w:r>
      </w:hyperlink>
      <w:r w:rsidRPr="00D865B8">
        <w:rPr>
          <w:rFonts w:ascii="Times New Roman" w:hAnsi="Times New Roman" w:cs="Times New Roman"/>
          <w:sz w:val="28"/>
          <w:szCs w:val="28"/>
        </w:rPr>
        <w:t xml:space="preserve">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w:t>
      </w:r>
      <w:r w:rsidRPr="00D865B8">
        <w:rPr>
          <w:rFonts w:ascii="Times New Roman" w:hAnsi="Times New Roman" w:cs="Times New Roman"/>
          <w:sz w:val="28"/>
          <w:szCs w:val="28"/>
        </w:rPr>
        <w:lastRenderedPageBreak/>
        <w:t xml:space="preserve">государственных органах, органах местного самоуправления и организациях (далее - Правила), утвержденным приказом Федеральным Архивным Агентством) </w:t>
      </w:r>
      <w:proofErr w:type="spellStart"/>
      <w:r w:rsidRPr="00D865B8">
        <w:rPr>
          <w:rFonts w:ascii="Times New Roman" w:hAnsi="Times New Roman" w:cs="Times New Roman"/>
          <w:sz w:val="28"/>
          <w:szCs w:val="28"/>
        </w:rPr>
        <w:t>Росархивом</w:t>
      </w:r>
      <w:proofErr w:type="spellEnd"/>
      <w:r w:rsidRPr="00D865B8">
        <w:rPr>
          <w:rFonts w:ascii="Times New Roman" w:hAnsi="Times New Roman" w:cs="Times New Roman"/>
          <w:sz w:val="28"/>
          <w:szCs w:val="28"/>
        </w:rPr>
        <w:t>) от 02.03.2020 №24, законами и иными нормативными актами Липецкой области в области архивного дела, </w:t>
      </w:r>
      <w:hyperlink r:id="rId6" w:tgtFrame="_blank" w:history="1">
        <w:r w:rsidRPr="00D865B8">
          <w:rPr>
            <w:rStyle w:val="a3"/>
            <w:rFonts w:ascii="Times New Roman" w:hAnsi="Times New Roman" w:cs="Times New Roman"/>
            <w:sz w:val="28"/>
            <w:szCs w:val="28"/>
          </w:rPr>
          <w:t>Уставом</w:t>
        </w:r>
      </w:hyperlink>
      <w:r w:rsidRPr="00D865B8">
        <w:rPr>
          <w:rFonts w:ascii="Times New Roman" w:hAnsi="Times New Roman" w:cs="Times New Roman"/>
          <w:sz w:val="28"/>
          <w:szCs w:val="28"/>
        </w:rPr>
        <w:t> администрации сельского поселения, нормативными актами управления ЗАГС и архивов Липецкой области.</w:t>
      </w:r>
    </w:p>
    <w:p w14:paraId="34F885F7"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3D381671" w14:textId="77777777" w:rsidR="00D865B8" w:rsidRPr="00D865B8" w:rsidRDefault="00D865B8" w:rsidP="00D865B8">
      <w:pPr>
        <w:spacing w:after="0"/>
        <w:jc w:val="both"/>
        <w:rPr>
          <w:rFonts w:ascii="Times New Roman" w:hAnsi="Times New Roman" w:cs="Times New Roman"/>
          <w:sz w:val="28"/>
          <w:szCs w:val="28"/>
        </w:rPr>
      </w:pPr>
      <w:proofErr w:type="spellStart"/>
      <w:r w:rsidRPr="00D865B8">
        <w:rPr>
          <w:rFonts w:ascii="Times New Roman" w:hAnsi="Times New Roman" w:cs="Times New Roman"/>
          <w:b/>
          <w:bCs/>
          <w:sz w:val="28"/>
          <w:szCs w:val="28"/>
        </w:rPr>
        <w:t>ll</w:t>
      </w:r>
      <w:proofErr w:type="spellEnd"/>
      <w:r w:rsidRPr="00D865B8">
        <w:rPr>
          <w:rFonts w:ascii="Times New Roman" w:hAnsi="Times New Roman" w:cs="Times New Roman"/>
          <w:b/>
          <w:bCs/>
          <w:sz w:val="28"/>
          <w:szCs w:val="28"/>
        </w:rPr>
        <w:t>. Функции ЭК</w:t>
      </w:r>
    </w:p>
    <w:p w14:paraId="2BC1D25B"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45AFB6B7" w14:textId="74D03A31"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D865B8" w:rsidRPr="00D865B8">
        <w:rPr>
          <w:rFonts w:ascii="Times New Roman" w:hAnsi="Times New Roman" w:cs="Times New Roman"/>
          <w:sz w:val="28"/>
          <w:szCs w:val="28"/>
        </w:rPr>
        <w:t>. ЭК осуществляет следующие функции:</w:t>
      </w:r>
    </w:p>
    <w:p w14:paraId="0101532A" w14:textId="6774EAE1"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D865B8" w:rsidRPr="00D865B8">
        <w:rPr>
          <w:rFonts w:ascii="Times New Roman" w:hAnsi="Times New Roman" w:cs="Times New Roman"/>
          <w:sz w:val="28"/>
          <w:szCs w:val="28"/>
        </w:rPr>
        <w:t>. Организует ежегодный отбор дел, образующихся в деятельности администрации сельского поселения, для хранения и уничтожения.</w:t>
      </w:r>
    </w:p>
    <w:p w14:paraId="2AE02D14" w14:textId="290E105B"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D865B8" w:rsidRPr="00D865B8">
        <w:rPr>
          <w:rFonts w:ascii="Times New Roman" w:hAnsi="Times New Roman" w:cs="Times New Roman"/>
          <w:sz w:val="28"/>
          <w:szCs w:val="28"/>
        </w:rPr>
        <w:t>. Рассматривает и принимает решения о согласовании:</w:t>
      </w:r>
    </w:p>
    <w:p w14:paraId="752E224B"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а) описей дел постоянного хранения управленческой и иных видов документации;</w:t>
      </w:r>
    </w:p>
    <w:p w14:paraId="05E68E46"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б) описей дел по личному составу;</w:t>
      </w:r>
    </w:p>
    <w:p w14:paraId="78ECC867"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в) описей дел временных (свыше 10 лет) сроков хранения;</w:t>
      </w:r>
    </w:p>
    <w:p w14:paraId="2ED1015E"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г) номенклатуры дел администрации сельского поселения;</w:t>
      </w:r>
    </w:p>
    <w:p w14:paraId="232E46FF"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д) актов о выделении к уничтожению документов, не подлежащих хранению;</w:t>
      </w:r>
    </w:p>
    <w:p w14:paraId="416661EE"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е) актов об утрате документов постоянного хранения;</w:t>
      </w:r>
    </w:p>
    <w:p w14:paraId="0FC7B145"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ж) актов о неисправимом повреждении документов постоянного хранения;</w:t>
      </w:r>
    </w:p>
    <w:p w14:paraId="7AE85451" w14:textId="7777777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з) предложений об установлении (изменении) сроков хранения отдельных категорий документов, не предусмотренных (предусмотренных)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 последующим предоставлением их на согласование ЭПК;</w:t>
      </w:r>
    </w:p>
    <w:p w14:paraId="3DF7A6BB" w14:textId="3832E057" w:rsidR="00D865B8" w:rsidRPr="00D865B8" w:rsidRDefault="00D865B8" w:rsidP="00725C63">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и) проектов локальных нормативных актов и методических документов администрации сельского поселения Кузьмино-</w:t>
      </w:r>
      <w:proofErr w:type="spellStart"/>
      <w:r w:rsidRPr="00D865B8">
        <w:rPr>
          <w:rFonts w:ascii="Times New Roman" w:hAnsi="Times New Roman" w:cs="Times New Roman"/>
          <w:sz w:val="28"/>
          <w:szCs w:val="28"/>
        </w:rPr>
        <w:t>Отвержский</w:t>
      </w:r>
      <w:proofErr w:type="spellEnd"/>
      <w:r w:rsidRPr="00D865B8">
        <w:rPr>
          <w:rFonts w:ascii="Times New Roman" w:hAnsi="Times New Roman" w:cs="Times New Roman"/>
          <w:sz w:val="28"/>
          <w:szCs w:val="28"/>
        </w:rPr>
        <w:t xml:space="preserve"> сельсовет по делопроизводству и архивному делу.</w:t>
      </w:r>
    </w:p>
    <w:p w14:paraId="60C41EC9" w14:textId="2D7303CD"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D865B8" w:rsidRPr="00D865B8">
        <w:rPr>
          <w:rFonts w:ascii="Times New Roman" w:hAnsi="Times New Roman" w:cs="Times New Roman"/>
          <w:sz w:val="28"/>
          <w:szCs w:val="28"/>
        </w:rPr>
        <w:t>. Обеспечивает совместно с лицом, ответственным за делопроизводство и архив, представление на утверждение ЭПК управления ЗАГС и архивов Липецкой области согласованных ЭК описей дел постоянного хранения управленческой и иных видов документации, подлежащей передаче на постоянное хранение.</w:t>
      </w:r>
    </w:p>
    <w:p w14:paraId="5EDDF077" w14:textId="4D0122B0"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2.5</w:t>
      </w:r>
      <w:r w:rsidR="00D865B8" w:rsidRPr="00D865B8">
        <w:rPr>
          <w:rFonts w:ascii="Times New Roman" w:hAnsi="Times New Roman" w:cs="Times New Roman"/>
          <w:sz w:val="28"/>
          <w:szCs w:val="28"/>
        </w:rPr>
        <w:t xml:space="preserve">. Обеспечивает совместно с лицом, ответственным за делопроизводство и архив, представление на согласование ЭПК </w:t>
      </w:r>
      <w:r w:rsidR="00D865B8" w:rsidRPr="00D865B8">
        <w:rPr>
          <w:rFonts w:ascii="Times New Roman" w:hAnsi="Times New Roman" w:cs="Times New Roman"/>
          <w:sz w:val="28"/>
          <w:szCs w:val="28"/>
        </w:rPr>
        <w:lastRenderedPageBreak/>
        <w:t>управления ЗАГС и архивов Липецкой области согласованных ЭК описей дел по личному составу, номенклатуру дел администрации сельского поселения.</w:t>
      </w:r>
    </w:p>
    <w:p w14:paraId="035EF135" w14:textId="0ED2C0EC"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D865B8" w:rsidRPr="00D865B8">
        <w:rPr>
          <w:rFonts w:ascii="Times New Roman" w:hAnsi="Times New Roman" w:cs="Times New Roman"/>
          <w:sz w:val="28"/>
          <w:szCs w:val="28"/>
        </w:rPr>
        <w:t>. Обеспечивает совместно с лицом, ответственным за делопроизводство и архив, предоставление на согласование ЭПК управления ЗАГС и архивов Липецкой области актов об утрате документов, актов о неисправимых повреждениях архивных документов.</w:t>
      </w:r>
    </w:p>
    <w:p w14:paraId="6C5827E9" w14:textId="10370E17" w:rsidR="00D865B8" w:rsidRPr="00D865B8" w:rsidRDefault="00D43E4B" w:rsidP="00725C63">
      <w:pPr>
        <w:spacing w:after="0"/>
        <w:ind w:firstLine="708"/>
        <w:jc w:val="both"/>
        <w:rPr>
          <w:rFonts w:ascii="Times New Roman" w:hAnsi="Times New Roman" w:cs="Times New Roman"/>
          <w:sz w:val="28"/>
          <w:szCs w:val="28"/>
        </w:rPr>
      </w:pPr>
      <w:r>
        <w:rPr>
          <w:rFonts w:ascii="Times New Roman" w:hAnsi="Times New Roman" w:cs="Times New Roman"/>
          <w:sz w:val="28"/>
          <w:szCs w:val="28"/>
        </w:rPr>
        <w:t>2.7</w:t>
      </w:r>
      <w:r w:rsidR="00D865B8" w:rsidRPr="00D865B8">
        <w:rPr>
          <w:rFonts w:ascii="Times New Roman" w:hAnsi="Times New Roman" w:cs="Times New Roman"/>
          <w:sz w:val="28"/>
          <w:szCs w:val="28"/>
        </w:rPr>
        <w:t>. Организует совместно с лицом, ответственным за делопроизводство и архив, для работников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14:paraId="0D00158D"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57477818" w14:textId="77777777" w:rsidR="00D865B8" w:rsidRPr="00D865B8" w:rsidRDefault="00D865B8" w:rsidP="00D865B8">
      <w:pPr>
        <w:spacing w:after="0"/>
        <w:jc w:val="both"/>
        <w:rPr>
          <w:rFonts w:ascii="Times New Roman" w:hAnsi="Times New Roman" w:cs="Times New Roman"/>
          <w:sz w:val="28"/>
          <w:szCs w:val="28"/>
        </w:rPr>
      </w:pPr>
      <w:proofErr w:type="spellStart"/>
      <w:r w:rsidRPr="00D865B8">
        <w:rPr>
          <w:rFonts w:ascii="Times New Roman" w:hAnsi="Times New Roman" w:cs="Times New Roman"/>
          <w:b/>
          <w:bCs/>
          <w:sz w:val="28"/>
          <w:szCs w:val="28"/>
        </w:rPr>
        <w:t>lll</w:t>
      </w:r>
      <w:proofErr w:type="spellEnd"/>
      <w:r w:rsidRPr="00D865B8">
        <w:rPr>
          <w:rFonts w:ascii="Times New Roman" w:hAnsi="Times New Roman" w:cs="Times New Roman"/>
          <w:b/>
          <w:bCs/>
          <w:sz w:val="28"/>
          <w:szCs w:val="28"/>
        </w:rPr>
        <w:t>. Права ЭК</w:t>
      </w:r>
    </w:p>
    <w:p w14:paraId="6BD7218F"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372F59EB" w14:textId="16EBAB27"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D865B8" w:rsidRPr="00D865B8">
        <w:rPr>
          <w:rFonts w:ascii="Times New Roman" w:hAnsi="Times New Roman" w:cs="Times New Roman"/>
          <w:sz w:val="28"/>
          <w:szCs w:val="28"/>
        </w:rPr>
        <w:t>. ЭК имеет право:</w:t>
      </w:r>
    </w:p>
    <w:p w14:paraId="2E9966A9" w14:textId="3D70D63D"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3.2</w:t>
      </w:r>
      <w:r w:rsidR="00D865B8" w:rsidRPr="00D865B8">
        <w:rPr>
          <w:rFonts w:ascii="Times New Roman" w:hAnsi="Times New Roman" w:cs="Times New Roman"/>
          <w:sz w:val="28"/>
          <w:szCs w:val="28"/>
        </w:rPr>
        <w:t>. Давать рекомендации лицу, ответственному за делопроизводство и архив администрации сельского поселения, отдельным работникам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w:t>
      </w:r>
    </w:p>
    <w:p w14:paraId="4E043683" w14:textId="43801F08"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3.3</w:t>
      </w:r>
      <w:r w:rsidR="00D865B8" w:rsidRPr="00D865B8">
        <w:rPr>
          <w:rFonts w:ascii="Times New Roman" w:hAnsi="Times New Roman" w:cs="Times New Roman"/>
          <w:sz w:val="28"/>
          <w:szCs w:val="28"/>
        </w:rPr>
        <w:t>. Запрашивать у лица, ответственного за делопроизводство и архив:</w:t>
      </w:r>
    </w:p>
    <w:p w14:paraId="12AC269F" w14:textId="77777777" w:rsidR="00D865B8" w:rsidRPr="00D865B8" w:rsidRDefault="00D865B8" w:rsidP="00D000F0">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а) письменные объяснения о причинах утраты, порчи или несанкционированного уничтожения документов постоянного срока хранения и временных (свыше 10 лет) срока хранения, в том числе документов по личному составу;</w:t>
      </w:r>
    </w:p>
    <w:p w14:paraId="71524BDE" w14:textId="77777777" w:rsidR="00D865B8" w:rsidRPr="00D865B8" w:rsidRDefault="00D865B8" w:rsidP="00D000F0">
      <w:pPr>
        <w:spacing w:after="0"/>
        <w:ind w:firstLine="708"/>
        <w:jc w:val="both"/>
        <w:rPr>
          <w:rFonts w:ascii="Times New Roman" w:hAnsi="Times New Roman" w:cs="Times New Roman"/>
          <w:sz w:val="28"/>
          <w:szCs w:val="28"/>
        </w:rPr>
      </w:pPr>
      <w:r w:rsidRPr="00D865B8">
        <w:rPr>
          <w:rFonts w:ascii="Times New Roman" w:hAnsi="Times New Roman" w:cs="Times New Roman"/>
          <w:sz w:val="28"/>
          <w:szCs w:val="28"/>
        </w:rPr>
        <w:t>б) предложения и заключения, необходимые для определения сроков хранения документов.</w:t>
      </w:r>
    </w:p>
    <w:p w14:paraId="7D3586FF" w14:textId="235EF059"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3.4</w:t>
      </w:r>
      <w:r w:rsidR="00D865B8" w:rsidRPr="00D865B8">
        <w:rPr>
          <w:rFonts w:ascii="Times New Roman" w:hAnsi="Times New Roman" w:cs="Times New Roman"/>
          <w:sz w:val="28"/>
          <w:szCs w:val="28"/>
        </w:rPr>
        <w:t>. Заслушивать на своих заседаниях лицо, ответственное за делопроизводство и архив, о ходе подготовки документов к архивному хранению, об условиях хранения и обеспечения сохранности документов, о причинах утраты документов.</w:t>
      </w:r>
    </w:p>
    <w:p w14:paraId="0988CE84" w14:textId="179207FD"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3.5</w:t>
      </w:r>
      <w:r w:rsidR="00D865B8" w:rsidRPr="00D865B8">
        <w:rPr>
          <w:rFonts w:ascii="Times New Roman" w:hAnsi="Times New Roman" w:cs="Times New Roman"/>
          <w:sz w:val="28"/>
          <w:szCs w:val="28"/>
        </w:rPr>
        <w:t>. Приглашать на заседания ЭК в качестве консультантов и экспертов представителей научных, общественных и иных организаций, архивного отдела администрации Липецкого муниципального района.</w:t>
      </w:r>
    </w:p>
    <w:p w14:paraId="60674464" w14:textId="2C3B23E9"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3.6</w:t>
      </w:r>
      <w:r w:rsidR="00D865B8" w:rsidRPr="00D865B8">
        <w:rPr>
          <w:rFonts w:ascii="Times New Roman" w:hAnsi="Times New Roman" w:cs="Times New Roman"/>
          <w:sz w:val="28"/>
          <w:szCs w:val="28"/>
        </w:rPr>
        <w:t>. Не принимать к рассмотрению и возвращать на доработку документы, подготовленные с нарушением Правил.</w:t>
      </w:r>
    </w:p>
    <w:p w14:paraId="74B79122" w14:textId="697BB17C"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3.7</w:t>
      </w:r>
      <w:r w:rsidR="00D865B8" w:rsidRPr="00D865B8">
        <w:rPr>
          <w:rFonts w:ascii="Times New Roman" w:hAnsi="Times New Roman" w:cs="Times New Roman"/>
          <w:sz w:val="28"/>
          <w:szCs w:val="28"/>
        </w:rPr>
        <w:t>. Информировать главу администрации сельского поселения по вопросам, относящимся к компетенции ЭК.</w:t>
      </w:r>
    </w:p>
    <w:p w14:paraId="4147B944"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t> </w:t>
      </w:r>
    </w:p>
    <w:p w14:paraId="779B3F8A"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b/>
          <w:bCs/>
          <w:sz w:val="28"/>
          <w:szCs w:val="28"/>
        </w:rPr>
        <w:t>IV. Организация работы ЭК</w:t>
      </w:r>
    </w:p>
    <w:p w14:paraId="19E1892C" w14:textId="77777777" w:rsidR="00D865B8" w:rsidRPr="00D865B8" w:rsidRDefault="00D865B8" w:rsidP="00D865B8">
      <w:pPr>
        <w:spacing w:after="0"/>
        <w:jc w:val="both"/>
        <w:rPr>
          <w:rFonts w:ascii="Times New Roman" w:hAnsi="Times New Roman" w:cs="Times New Roman"/>
          <w:sz w:val="28"/>
          <w:szCs w:val="28"/>
        </w:rPr>
      </w:pPr>
      <w:r w:rsidRPr="00D865B8">
        <w:rPr>
          <w:rFonts w:ascii="Times New Roman" w:hAnsi="Times New Roman" w:cs="Times New Roman"/>
          <w:sz w:val="28"/>
          <w:szCs w:val="28"/>
        </w:rPr>
        <w:lastRenderedPageBreak/>
        <w:t> </w:t>
      </w:r>
    </w:p>
    <w:p w14:paraId="7C581028" w14:textId="33FEE12C"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4.1</w:t>
      </w:r>
      <w:r w:rsidR="00D865B8" w:rsidRPr="00D865B8">
        <w:rPr>
          <w:rFonts w:ascii="Times New Roman" w:hAnsi="Times New Roman" w:cs="Times New Roman"/>
          <w:sz w:val="28"/>
          <w:szCs w:val="28"/>
        </w:rPr>
        <w:t>. ЭК взаимодействует с ЭПК управления ЗАГС и архивов Липецкой области, а также с архивным отделом администрации Липецкого муниципального района.</w:t>
      </w:r>
    </w:p>
    <w:p w14:paraId="06739A1A" w14:textId="77777777" w:rsidR="00D43E4B"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4.2</w:t>
      </w:r>
      <w:r w:rsidR="00D865B8" w:rsidRPr="00D865B8">
        <w:rPr>
          <w:rFonts w:ascii="Times New Roman" w:hAnsi="Times New Roman" w:cs="Times New Roman"/>
          <w:sz w:val="28"/>
          <w:szCs w:val="28"/>
        </w:rPr>
        <w:t>.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14:paraId="5810F01C" w14:textId="343C19D8"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4.3</w:t>
      </w:r>
      <w:r w:rsidR="00D865B8" w:rsidRPr="00D865B8">
        <w:rPr>
          <w:rFonts w:ascii="Times New Roman" w:hAnsi="Times New Roman" w:cs="Times New Roman"/>
          <w:sz w:val="28"/>
          <w:szCs w:val="28"/>
        </w:rPr>
        <w:t>. Заседание ЭК и принятые решения считаются правомочными, если на заседании присутствует более половины ее состава.</w:t>
      </w:r>
    </w:p>
    <w:p w14:paraId="1CD83CD6" w14:textId="790839BF"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4.4</w:t>
      </w:r>
      <w:r w:rsidR="00D865B8" w:rsidRPr="00D865B8">
        <w:rPr>
          <w:rFonts w:ascii="Times New Roman" w:hAnsi="Times New Roman" w:cs="Times New Roman"/>
          <w:sz w:val="28"/>
          <w:szCs w:val="28"/>
        </w:rPr>
        <w:t>.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администрации сельского поселения. Приглашенные консультанты и эксперты имеют право совещательного голоса.</w:t>
      </w:r>
    </w:p>
    <w:p w14:paraId="2EA2AF57" w14:textId="51275187" w:rsidR="00D865B8" w:rsidRPr="00D865B8" w:rsidRDefault="00D43E4B" w:rsidP="00D000F0">
      <w:pPr>
        <w:spacing w:after="0"/>
        <w:ind w:firstLine="708"/>
        <w:jc w:val="both"/>
        <w:rPr>
          <w:rFonts w:ascii="Times New Roman" w:hAnsi="Times New Roman" w:cs="Times New Roman"/>
          <w:sz w:val="28"/>
          <w:szCs w:val="28"/>
        </w:rPr>
      </w:pPr>
      <w:r>
        <w:rPr>
          <w:rFonts w:ascii="Times New Roman" w:hAnsi="Times New Roman" w:cs="Times New Roman"/>
          <w:sz w:val="28"/>
          <w:szCs w:val="28"/>
        </w:rPr>
        <w:t>4.5</w:t>
      </w:r>
      <w:r w:rsidR="00D865B8" w:rsidRPr="00D865B8">
        <w:rPr>
          <w:rFonts w:ascii="Times New Roman" w:hAnsi="Times New Roman" w:cs="Times New Roman"/>
          <w:sz w:val="28"/>
          <w:szCs w:val="28"/>
        </w:rPr>
        <w:t>. Ведение делопроизводства ЭК возлагается на секретаря ЭК.</w:t>
      </w:r>
    </w:p>
    <w:p w14:paraId="26D24ABC" w14:textId="77777777" w:rsidR="00D865B8" w:rsidRDefault="00D865B8" w:rsidP="00D865B8">
      <w:pPr>
        <w:spacing w:after="0"/>
        <w:jc w:val="right"/>
        <w:rPr>
          <w:rFonts w:ascii="Times New Roman" w:hAnsi="Times New Roman" w:cs="Times New Roman"/>
          <w:sz w:val="28"/>
          <w:szCs w:val="28"/>
        </w:rPr>
      </w:pPr>
    </w:p>
    <w:p w14:paraId="006AA619" w14:textId="77777777" w:rsidR="00D865B8" w:rsidRDefault="00D865B8" w:rsidP="00D865B8">
      <w:pPr>
        <w:spacing w:after="0"/>
        <w:jc w:val="right"/>
        <w:rPr>
          <w:rFonts w:ascii="Times New Roman" w:hAnsi="Times New Roman" w:cs="Times New Roman"/>
          <w:sz w:val="28"/>
          <w:szCs w:val="28"/>
        </w:rPr>
      </w:pPr>
    </w:p>
    <w:p w14:paraId="4D79E6CB" w14:textId="77777777" w:rsidR="00D865B8" w:rsidRDefault="00D865B8" w:rsidP="00D865B8">
      <w:pPr>
        <w:spacing w:after="0"/>
        <w:jc w:val="right"/>
        <w:rPr>
          <w:rFonts w:ascii="Times New Roman" w:hAnsi="Times New Roman" w:cs="Times New Roman"/>
          <w:sz w:val="28"/>
          <w:szCs w:val="28"/>
        </w:rPr>
      </w:pPr>
    </w:p>
    <w:p w14:paraId="51AD1982" w14:textId="77777777" w:rsidR="00D865B8" w:rsidRDefault="00D865B8" w:rsidP="00D865B8">
      <w:pPr>
        <w:spacing w:after="0"/>
        <w:jc w:val="right"/>
        <w:rPr>
          <w:rFonts w:ascii="Times New Roman" w:hAnsi="Times New Roman" w:cs="Times New Roman"/>
          <w:sz w:val="28"/>
          <w:szCs w:val="28"/>
        </w:rPr>
      </w:pPr>
    </w:p>
    <w:p w14:paraId="594AB77F" w14:textId="77777777" w:rsidR="00D865B8" w:rsidRDefault="00D865B8" w:rsidP="00D865B8">
      <w:pPr>
        <w:spacing w:after="0"/>
        <w:jc w:val="right"/>
        <w:rPr>
          <w:rFonts w:ascii="Times New Roman" w:hAnsi="Times New Roman" w:cs="Times New Roman"/>
          <w:sz w:val="28"/>
          <w:szCs w:val="28"/>
        </w:rPr>
      </w:pPr>
    </w:p>
    <w:p w14:paraId="01AF14F1" w14:textId="77777777" w:rsidR="00D865B8" w:rsidRDefault="00D865B8" w:rsidP="00D865B8">
      <w:pPr>
        <w:spacing w:after="0"/>
        <w:jc w:val="right"/>
        <w:rPr>
          <w:rFonts w:ascii="Times New Roman" w:hAnsi="Times New Roman" w:cs="Times New Roman"/>
          <w:sz w:val="28"/>
          <w:szCs w:val="28"/>
        </w:rPr>
      </w:pPr>
    </w:p>
    <w:p w14:paraId="39C2CDF6" w14:textId="77777777" w:rsidR="00D865B8" w:rsidRDefault="00D865B8" w:rsidP="00D865B8">
      <w:pPr>
        <w:spacing w:after="0"/>
        <w:jc w:val="right"/>
        <w:rPr>
          <w:rFonts w:ascii="Times New Roman" w:hAnsi="Times New Roman" w:cs="Times New Roman"/>
          <w:sz w:val="28"/>
          <w:szCs w:val="28"/>
        </w:rPr>
      </w:pPr>
    </w:p>
    <w:p w14:paraId="7AA5DDEA" w14:textId="77777777" w:rsidR="00D865B8" w:rsidRDefault="00D865B8" w:rsidP="00D865B8">
      <w:pPr>
        <w:spacing w:after="0"/>
        <w:jc w:val="right"/>
        <w:rPr>
          <w:rFonts w:ascii="Times New Roman" w:hAnsi="Times New Roman" w:cs="Times New Roman"/>
          <w:sz w:val="28"/>
          <w:szCs w:val="28"/>
        </w:rPr>
      </w:pPr>
    </w:p>
    <w:p w14:paraId="4223FEF0" w14:textId="77777777" w:rsidR="00D865B8" w:rsidRDefault="00D865B8" w:rsidP="00D865B8">
      <w:pPr>
        <w:spacing w:after="0"/>
        <w:jc w:val="right"/>
        <w:rPr>
          <w:rFonts w:ascii="Times New Roman" w:hAnsi="Times New Roman" w:cs="Times New Roman"/>
          <w:sz w:val="28"/>
          <w:szCs w:val="28"/>
        </w:rPr>
      </w:pPr>
    </w:p>
    <w:p w14:paraId="3FF0FE30" w14:textId="77777777" w:rsidR="00D865B8" w:rsidRDefault="00D865B8" w:rsidP="00D865B8">
      <w:pPr>
        <w:spacing w:after="0"/>
        <w:jc w:val="right"/>
        <w:rPr>
          <w:rFonts w:ascii="Times New Roman" w:hAnsi="Times New Roman" w:cs="Times New Roman"/>
          <w:sz w:val="28"/>
          <w:szCs w:val="28"/>
        </w:rPr>
      </w:pPr>
    </w:p>
    <w:p w14:paraId="0A1880FD" w14:textId="77777777" w:rsidR="00D865B8" w:rsidRDefault="00D865B8" w:rsidP="00D865B8">
      <w:pPr>
        <w:spacing w:after="0"/>
        <w:jc w:val="right"/>
        <w:rPr>
          <w:rFonts w:ascii="Times New Roman" w:hAnsi="Times New Roman" w:cs="Times New Roman"/>
          <w:sz w:val="28"/>
          <w:szCs w:val="28"/>
        </w:rPr>
      </w:pPr>
    </w:p>
    <w:p w14:paraId="057D5A23" w14:textId="77777777" w:rsidR="00D865B8" w:rsidRDefault="00D865B8" w:rsidP="00D865B8">
      <w:pPr>
        <w:spacing w:after="0"/>
        <w:jc w:val="right"/>
        <w:rPr>
          <w:rFonts w:ascii="Times New Roman" w:hAnsi="Times New Roman" w:cs="Times New Roman"/>
          <w:sz w:val="28"/>
          <w:szCs w:val="28"/>
        </w:rPr>
      </w:pPr>
    </w:p>
    <w:p w14:paraId="1D17A9D1" w14:textId="77777777" w:rsidR="00D865B8" w:rsidRDefault="00D865B8" w:rsidP="00D865B8">
      <w:pPr>
        <w:spacing w:after="0"/>
        <w:jc w:val="right"/>
        <w:rPr>
          <w:rFonts w:ascii="Times New Roman" w:hAnsi="Times New Roman" w:cs="Times New Roman"/>
          <w:sz w:val="28"/>
          <w:szCs w:val="28"/>
        </w:rPr>
      </w:pPr>
    </w:p>
    <w:p w14:paraId="6CFC5760" w14:textId="77777777" w:rsidR="00D865B8" w:rsidRDefault="00D865B8" w:rsidP="00D865B8">
      <w:pPr>
        <w:spacing w:after="0"/>
        <w:jc w:val="right"/>
        <w:rPr>
          <w:rFonts w:ascii="Times New Roman" w:hAnsi="Times New Roman" w:cs="Times New Roman"/>
          <w:sz w:val="28"/>
          <w:szCs w:val="28"/>
        </w:rPr>
      </w:pPr>
    </w:p>
    <w:p w14:paraId="4A38AC39" w14:textId="77777777" w:rsidR="00D865B8" w:rsidRDefault="00D865B8" w:rsidP="00D865B8">
      <w:pPr>
        <w:spacing w:after="0"/>
        <w:jc w:val="right"/>
        <w:rPr>
          <w:rFonts w:ascii="Times New Roman" w:hAnsi="Times New Roman" w:cs="Times New Roman"/>
          <w:sz w:val="28"/>
          <w:szCs w:val="28"/>
        </w:rPr>
      </w:pPr>
    </w:p>
    <w:p w14:paraId="0F00DAA2" w14:textId="77777777" w:rsidR="00D865B8" w:rsidRDefault="00D865B8" w:rsidP="00D865B8">
      <w:pPr>
        <w:spacing w:after="0"/>
        <w:jc w:val="right"/>
        <w:rPr>
          <w:rFonts w:ascii="Times New Roman" w:hAnsi="Times New Roman" w:cs="Times New Roman"/>
          <w:sz w:val="28"/>
          <w:szCs w:val="28"/>
        </w:rPr>
      </w:pPr>
    </w:p>
    <w:p w14:paraId="0186B81C" w14:textId="77777777" w:rsidR="00D865B8" w:rsidRDefault="00D865B8" w:rsidP="00D865B8">
      <w:pPr>
        <w:spacing w:after="0"/>
        <w:jc w:val="right"/>
        <w:rPr>
          <w:rFonts w:ascii="Times New Roman" w:hAnsi="Times New Roman" w:cs="Times New Roman"/>
          <w:sz w:val="28"/>
          <w:szCs w:val="28"/>
        </w:rPr>
      </w:pPr>
    </w:p>
    <w:p w14:paraId="60337A04" w14:textId="77777777" w:rsidR="00D865B8" w:rsidRDefault="00D865B8" w:rsidP="00D865B8">
      <w:pPr>
        <w:spacing w:after="0"/>
        <w:jc w:val="right"/>
        <w:rPr>
          <w:rFonts w:ascii="Times New Roman" w:hAnsi="Times New Roman" w:cs="Times New Roman"/>
          <w:sz w:val="28"/>
          <w:szCs w:val="28"/>
        </w:rPr>
      </w:pPr>
    </w:p>
    <w:p w14:paraId="7DEFAB5C" w14:textId="77777777" w:rsidR="00D865B8" w:rsidRDefault="00D865B8" w:rsidP="00D865B8">
      <w:pPr>
        <w:spacing w:after="0"/>
        <w:jc w:val="right"/>
        <w:rPr>
          <w:rFonts w:ascii="Times New Roman" w:hAnsi="Times New Roman" w:cs="Times New Roman"/>
          <w:sz w:val="28"/>
          <w:szCs w:val="28"/>
        </w:rPr>
      </w:pPr>
    </w:p>
    <w:p w14:paraId="56A90248" w14:textId="77777777" w:rsidR="00D865B8" w:rsidRDefault="00D865B8" w:rsidP="00D865B8">
      <w:pPr>
        <w:spacing w:after="0"/>
        <w:jc w:val="right"/>
        <w:rPr>
          <w:rFonts w:ascii="Times New Roman" w:hAnsi="Times New Roman" w:cs="Times New Roman"/>
          <w:sz w:val="28"/>
          <w:szCs w:val="28"/>
        </w:rPr>
      </w:pPr>
    </w:p>
    <w:p w14:paraId="4763AC10" w14:textId="77777777" w:rsidR="00D865B8" w:rsidRDefault="00D865B8" w:rsidP="00D865B8">
      <w:pPr>
        <w:spacing w:after="0"/>
        <w:jc w:val="right"/>
        <w:rPr>
          <w:rFonts w:ascii="Times New Roman" w:hAnsi="Times New Roman" w:cs="Times New Roman"/>
          <w:sz w:val="28"/>
          <w:szCs w:val="28"/>
        </w:rPr>
      </w:pPr>
    </w:p>
    <w:p w14:paraId="2A9283FB" w14:textId="77777777" w:rsidR="00D865B8" w:rsidRDefault="00D865B8" w:rsidP="00D865B8">
      <w:pPr>
        <w:spacing w:after="0"/>
        <w:jc w:val="right"/>
        <w:rPr>
          <w:rFonts w:ascii="Times New Roman" w:hAnsi="Times New Roman" w:cs="Times New Roman"/>
          <w:sz w:val="28"/>
          <w:szCs w:val="28"/>
        </w:rPr>
      </w:pPr>
    </w:p>
    <w:p w14:paraId="4A2C8322" w14:textId="77777777" w:rsidR="00D865B8" w:rsidRDefault="00D865B8" w:rsidP="00D865B8">
      <w:pPr>
        <w:spacing w:after="0"/>
        <w:jc w:val="right"/>
        <w:rPr>
          <w:rFonts w:ascii="Times New Roman" w:hAnsi="Times New Roman" w:cs="Times New Roman"/>
          <w:sz w:val="28"/>
          <w:szCs w:val="28"/>
        </w:rPr>
      </w:pPr>
    </w:p>
    <w:p w14:paraId="72991E2D" w14:textId="77777777" w:rsidR="00D865B8" w:rsidRDefault="00D865B8" w:rsidP="00D865B8">
      <w:pPr>
        <w:spacing w:after="0"/>
        <w:jc w:val="right"/>
        <w:rPr>
          <w:rFonts w:ascii="Times New Roman" w:hAnsi="Times New Roman" w:cs="Times New Roman"/>
          <w:sz w:val="28"/>
          <w:szCs w:val="28"/>
        </w:rPr>
      </w:pPr>
    </w:p>
    <w:p w14:paraId="43BBAB2E" w14:textId="77777777" w:rsidR="00D865B8" w:rsidRDefault="00D865B8" w:rsidP="00D865B8">
      <w:pPr>
        <w:spacing w:after="0"/>
        <w:jc w:val="right"/>
        <w:rPr>
          <w:rFonts w:ascii="Times New Roman" w:hAnsi="Times New Roman" w:cs="Times New Roman"/>
          <w:sz w:val="28"/>
          <w:szCs w:val="28"/>
        </w:rPr>
      </w:pPr>
    </w:p>
    <w:p w14:paraId="75CBDED5" w14:textId="77278F91" w:rsidR="00D865B8" w:rsidRPr="00D865B8" w:rsidRDefault="00D865B8" w:rsidP="00D865B8">
      <w:pPr>
        <w:spacing w:after="0"/>
        <w:jc w:val="right"/>
        <w:rPr>
          <w:rFonts w:ascii="Times New Roman" w:hAnsi="Times New Roman" w:cs="Times New Roman"/>
          <w:sz w:val="28"/>
          <w:szCs w:val="28"/>
        </w:rPr>
      </w:pPr>
      <w:r w:rsidRPr="00D865B8">
        <w:rPr>
          <w:rFonts w:ascii="Times New Roman" w:hAnsi="Times New Roman" w:cs="Times New Roman"/>
          <w:sz w:val="28"/>
          <w:szCs w:val="28"/>
        </w:rPr>
        <w:t>Приложение № 1</w:t>
      </w:r>
    </w:p>
    <w:p w14:paraId="29307735" w14:textId="77777777" w:rsidR="00D865B8" w:rsidRPr="00D865B8" w:rsidRDefault="00D865B8" w:rsidP="00D865B8">
      <w:pPr>
        <w:spacing w:after="0"/>
        <w:jc w:val="right"/>
        <w:rPr>
          <w:rFonts w:ascii="Times New Roman" w:hAnsi="Times New Roman" w:cs="Times New Roman"/>
          <w:sz w:val="28"/>
          <w:szCs w:val="28"/>
        </w:rPr>
      </w:pPr>
      <w:r w:rsidRPr="00D865B8">
        <w:rPr>
          <w:rFonts w:ascii="Times New Roman" w:hAnsi="Times New Roman" w:cs="Times New Roman"/>
          <w:sz w:val="28"/>
          <w:szCs w:val="28"/>
        </w:rPr>
        <w:t>к постановлению администрации сельского поселения Кузьмино-</w:t>
      </w:r>
      <w:proofErr w:type="spellStart"/>
      <w:r w:rsidRPr="00D865B8">
        <w:rPr>
          <w:rFonts w:ascii="Times New Roman" w:hAnsi="Times New Roman" w:cs="Times New Roman"/>
          <w:sz w:val="28"/>
          <w:szCs w:val="28"/>
        </w:rPr>
        <w:t>Отвержский</w:t>
      </w:r>
      <w:proofErr w:type="spellEnd"/>
      <w:r w:rsidRPr="00D865B8">
        <w:rPr>
          <w:rFonts w:ascii="Times New Roman" w:hAnsi="Times New Roman" w:cs="Times New Roman"/>
          <w:sz w:val="28"/>
          <w:szCs w:val="28"/>
        </w:rPr>
        <w:t xml:space="preserve"> сельсовет Липецкого муниципального района Липецкой области от ____________ № ______                                                                                </w:t>
      </w:r>
    </w:p>
    <w:p w14:paraId="1945D656" w14:textId="77777777" w:rsidR="0040464B" w:rsidRPr="0040464B" w:rsidRDefault="0040464B" w:rsidP="00EB2AE3">
      <w:pPr>
        <w:spacing w:after="0"/>
        <w:jc w:val="both"/>
        <w:rPr>
          <w:rFonts w:ascii="Times New Roman" w:hAnsi="Times New Roman" w:cs="Times New Roman"/>
          <w:sz w:val="28"/>
          <w:szCs w:val="28"/>
        </w:rPr>
      </w:pPr>
    </w:p>
    <w:p w14:paraId="273C4D87" w14:textId="77777777" w:rsidR="00EB2AE3" w:rsidRDefault="00EB2AE3" w:rsidP="00EB2AE3">
      <w:pPr>
        <w:spacing w:after="0"/>
        <w:jc w:val="center"/>
        <w:rPr>
          <w:rFonts w:ascii="Times New Roman" w:hAnsi="Times New Roman" w:cs="Times New Roman"/>
          <w:b/>
          <w:sz w:val="28"/>
          <w:szCs w:val="28"/>
        </w:rPr>
      </w:pPr>
      <w:r>
        <w:rPr>
          <w:rFonts w:ascii="Times New Roman" w:hAnsi="Times New Roman" w:cs="Times New Roman"/>
          <w:b/>
          <w:sz w:val="28"/>
          <w:szCs w:val="28"/>
        </w:rPr>
        <w:t>Состав экспертной комиссии</w:t>
      </w:r>
    </w:p>
    <w:p w14:paraId="4F76F4EE" w14:textId="3B95C959" w:rsidR="00EB2AE3" w:rsidRDefault="00EB2AE3" w:rsidP="00EB2AE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w:t>
      </w:r>
      <w:r w:rsidR="0040464B">
        <w:rPr>
          <w:rFonts w:ascii="Times New Roman" w:hAnsi="Times New Roman" w:cs="Times New Roman"/>
          <w:b/>
          <w:sz w:val="28"/>
          <w:szCs w:val="28"/>
        </w:rPr>
        <w:t xml:space="preserve">рации сельского поселения </w:t>
      </w:r>
      <w:r w:rsidR="008421C9" w:rsidRPr="008421C9">
        <w:rPr>
          <w:rFonts w:ascii="Times New Roman" w:hAnsi="Times New Roman" w:cs="Times New Roman"/>
          <w:b/>
          <w:sz w:val="28"/>
          <w:szCs w:val="28"/>
        </w:rPr>
        <w:t>Кузьмино-</w:t>
      </w:r>
      <w:proofErr w:type="spellStart"/>
      <w:r w:rsidR="008421C9" w:rsidRPr="008421C9">
        <w:rPr>
          <w:rFonts w:ascii="Times New Roman" w:hAnsi="Times New Roman" w:cs="Times New Roman"/>
          <w:b/>
          <w:sz w:val="28"/>
          <w:szCs w:val="28"/>
        </w:rPr>
        <w:t>Отвержский</w:t>
      </w:r>
      <w:proofErr w:type="spellEnd"/>
      <w:r w:rsidR="008421C9" w:rsidRPr="008421C9">
        <w:rPr>
          <w:rFonts w:ascii="Times New Roman" w:hAnsi="Times New Roman" w:cs="Times New Roman"/>
          <w:b/>
          <w:sz w:val="28"/>
          <w:szCs w:val="28"/>
        </w:rPr>
        <w:t xml:space="preserve"> сельсовет Липецкого муниципального района Липецкой области</w:t>
      </w:r>
    </w:p>
    <w:p w14:paraId="76D839D0" w14:textId="602EDD2B" w:rsidR="00EF4E6F" w:rsidRDefault="00EF4E6F" w:rsidP="00EB2AE3">
      <w:pPr>
        <w:spacing w:after="0"/>
        <w:jc w:val="center"/>
        <w:rPr>
          <w:rFonts w:ascii="Times New Roman" w:hAnsi="Times New Roman" w:cs="Times New Roman"/>
          <w:b/>
          <w:sz w:val="28"/>
          <w:szCs w:val="28"/>
        </w:rPr>
      </w:pPr>
    </w:p>
    <w:tbl>
      <w:tblPr>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3402"/>
        <w:gridCol w:w="3402"/>
      </w:tblGrid>
      <w:tr w:rsidR="00EE4719" w:rsidRPr="00EE4719" w14:paraId="12334939" w14:textId="77777777" w:rsidTr="0091240A">
        <w:tc>
          <w:tcPr>
            <w:tcW w:w="2293" w:type="dxa"/>
            <w:shd w:val="clear" w:color="auto" w:fill="auto"/>
          </w:tcPr>
          <w:p w14:paraId="6C5FA96D"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Состав комиссии</w:t>
            </w:r>
          </w:p>
        </w:tc>
        <w:tc>
          <w:tcPr>
            <w:tcW w:w="3402" w:type="dxa"/>
            <w:shd w:val="clear" w:color="auto" w:fill="auto"/>
          </w:tcPr>
          <w:p w14:paraId="2CF3A1C7"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Ф.И.О.</w:t>
            </w:r>
          </w:p>
        </w:tc>
        <w:tc>
          <w:tcPr>
            <w:tcW w:w="3402" w:type="dxa"/>
            <w:shd w:val="clear" w:color="auto" w:fill="auto"/>
          </w:tcPr>
          <w:p w14:paraId="1992076B"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Должность</w:t>
            </w:r>
          </w:p>
        </w:tc>
      </w:tr>
      <w:tr w:rsidR="00EE4719" w:rsidRPr="00EE4719" w14:paraId="08B4E710" w14:textId="77777777" w:rsidTr="0091240A">
        <w:tc>
          <w:tcPr>
            <w:tcW w:w="2293" w:type="dxa"/>
            <w:shd w:val="clear" w:color="auto" w:fill="auto"/>
          </w:tcPr>
          <w:p w14:paraId="548CCFC5"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 xml:space="preserve">Председатель </w:t>
            </w:r>
          </w:p>
          <w:p w14:paraId="390B9E05"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Комиссии</w:t>
            </w:r>
          </w:p>
        </w:tc>
        <w:tc>
          <w:tcPr>
            <w:tcW w:w="3402" w:type="dxa"/>
            <w:shd w:val="clear" w:color="auto" w:fill="auto"/>
          </w:tcPr>
          <w:p w14:paraId="0DB9FD69"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proofErr w:type="spellStart"/>
            <w:r w:rsidRPr="00EE4719">
              <w:rPr>
                <w:rFonts w:ascii="Times New Roman" w:eastAsia="Calibri" w:hAnsi="Times New Roman" w:cs="Times New Roman"/>
                <w:color w:val="000000"/>
                <w:kern w:val="2"/>
                <w:sz w:val="28"/>
                <w:szCs w:val="28"/>
              </w:rPr>
              <w:t>Зимарина</w:t>
            </w:r>
            <w:proofErr w:type="spellEnd"/>
            <w:r w:rsidRPr="00EE4719">
              <w:rPr>
                <w:rFonts w:ascii="Times New Roman" w:eastAsia="Calibri" w:hAnsi="Times New Roman" w:cs="Times New Roman"/>
                <w:color w:val="000000"/>
                <w:kern w:val="2"/>
                <w:sz w:val="28"/>
                <w:szCs w:val="28"/>
              </w:rPr>
              <w:t xml:space="preserve"> Наталия Александровна</w:t>
            </w:r>
          </w:p>
        </w:tc>
        <w:tc>
          <w:tcPr>
            <w:tcW w:w="3402" w:type="dxa"/>
            <w:shd w:val="clear" w:color="auto" w:fill="auto"/>
          </w:tcPr>
          <w:p w14:paraId="333B6595"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Глава администрации</w:t>
            </w:r>
          </w:p>
        </w:tc>
      </w:tr>
      <w:tr w:rsidR="00EE4719" w:rsidRPr="00EE4719" w14:paraId="688EFB04" w14:textId="77777777" w:rsidTr="0091240A">
        <w:tc>
          <w:tcPr>
            <w:tcW w:w="2293" w:type="dxa"/>
            <w:shd w:val="clear" w:color="auto" w:fill="auto"/>
          </w:tcPr>
          <w:p w14:paraId="1F1113CD"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Заместитель председателя Комиссии</w:t>
            </w:r>
          </w:p>
        </w:tc>
        <w:tc>
          <w:tcPr>
            <w:tcW w:w="3402" w:type="dxa"/>
            <w:shd w:val="clear" w:color="auto" w:fill="auto"/>
          </w:tcPr>
          <w:p w14:paraId="6D3161C8"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Полторак Валентина Вячеславовна</w:t>
            </w:r>
          </w:p>
        </w:tc>
        <w:tc>
          <w:tcPr>
            <w:tcW w:w="3402" w:type="dxa"/>
            <w:shd w:val="clear" w:color="auto" w:fill="auto"/>
          </w:tcPr>
          <w:p w14:paraId="1A812C58"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Заместитель главы администрации</w:t>
            </w:r>
          </w:p>
        </w:tc>
      </w:tr>
      <w:tr w:rsidR="00EE4719" w:rsidRPr="00EE4719" w14:paraId="5755308F" w14:textId="77777777" w:rsidTr="0091240A">
        <w:tc>
          <w:tcPr>
            <w:tcW w:w="2293" w:type="dxa"/>
            <w:shd w:val="clear" w:color="auto" w:fill="auto"/>
          </w:tcPr>
          <w:p w14:paraId="5040BA7E"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Секретарь комиссии</w:t>
            </w:r>
          </w:p>
        </w:tc>
        <w:tc>
          <w:tcPr>
            <w:tcW w:w="3402" w:type="dxa"/>
            <w:shd w:val="clear" w:color="auto" w:fill="auto"/>
          </w:tcPr>
          <w:p w14:paraId="5E3F5F25"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proofErr w:type="spellStart"/>
            <w:r w:rsidRPr="00EE4719">
              <w:rPr>
                <w:rFonts w:ascii="Times New Roman" w:eastAsia="Calibri" w:hAnsi="Times New Roman" w:cs="Times New Roman"/>
                <w:color w:val="000000"/>
                <w:kern w:val="2"/>
                <w:sz w:val="28"/>
                <w:szCs w:val="28"/>
              </w:rPr>
              <w:t>Серхатлич</w:t>
            </w:r>
            <w:proofErr w:type="spellEnd"/>
            <w:r w:rsidRPr="00EE4719">
              <w:rPr>
                <w:rFonts w:ascii="Times New Roman" w:eastAsia="Calibri" w:hAnsi="Times New Roman" w:cs="Times New Roman"/>
                <w:color w:val="000000"/>
                <w:kern w:val="2"/>
                <w:sz w:val="28"/>
                <w:szCs w:val="28"/>
              </w:rPr>
              <w:t xml:space="preserve"> Эльвира </w:t>
            </w:r>
            <w:proofErr w:type="spellStart"/>
            <w:r w:rsidRPr="00EE4719">
              <w:rPr>
                <w:rFonts w:ascii="Times New Roman" w:eastAsia="Calibri" w:hAnsi="Times New Roman" w:cs="Times New Roman"/>
                <w:color w:val="000000"/>
                <w:kern w:val="2"/>
                <w:sz w:val="28"/>
                <w:szCs w:val="28"/>
              </w:rPr>
              <w:t>Мухаремовна</w:t>
            </w:r>
            <w:proofErr w:type="spellEnd"/>
          </w:p>
        </w:tc>
        <w:tc>
          <w:tcPr>
            <w:tcW w:w="3402" w:type="dxa"/>
            <w:shd w:val="clear" w:color="auto" w:fill="auto"/>
          </w:tcPr>
          <w:p w14:paraId="4031F372" w14:textId="77777777" w:rsidR="00EE4719" w:rsidRPr="00EE4719" w:rsidRDefault="00EE4719"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Главный специалист-эксперт</w:t>
            </w:r>
          </w:p>
        </w:tc>
      </w:tr>
      <w:tr w:rsidR="00FF0896" w:rsidRPr="00EE4719" w14:paraId="3E9CB097" w14:textId="77777777" w:rsidTr="0091240A">
        <w:tc>
          <w:tcPr>
            <w:tcW w:w="2293" w:type="dxa"/>
            <w:vMerge w:val="restart"/>
            <w:shd w:val="clear" w:color="auto" w:fill="auto"/>
          </w:tcPr>
          <w:p w14:paraId="7A34B71C"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Члены Комиссии</w:t>
            </w:r>
          </w:p>
        </w:tc>
        <w:tc>
          <w:tcPr>
            <w:tcW w:w="3402" w:type="dxa"/>
            <w:shd w:val="clear" w:color="auto" w:fill="auto"/>
          </w:tcPr>
          <w:p w14:paraId="5361B338"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proofErr w:type="spellStart"/>
            <w:r w:rsidRPr="00EE4719">
              <w:rPr>
                <w:rFonts w:ascii="Times New Roman" w:eastAsia="Calibri" w:hAnsi="Times New Roman" w:cs="Times New Roman"/>
                <w:color w:val="000000"/>
                <w:kern w:val="2"/>
                <w:sz w:val="28"/>
                <w:szCs w:val="28"/>
              </w:rPr>
              <w:t>Ненахова</w:t>
            </w:r>
            <w:proofErr w:type="spellEnd"/>
            <w:r w:rsidRPr="00EE4719">
              <w:rPr>
                <w:rFonts w:ascii="Times New Roman" w:eastAsia="Calibri" w:hAnsi="Times New Roman" w:cs="Times New Roman"/>
                <w:color w:val="000000"/>
                <w:kern w:val="2"/>
                <w:sz w:val="28"/>
                <w:szCs w:val="28"/>
              </w:rPr>
              <w:t xml:space="preserve"> Елена Анатольевна</w:t>
            </w:r>
          </w:p>
        </w:tc>
        <w:tc>
          <w:tcPr>
            <w:tcW w:w="3402" w:type="dxa"/>
            <w:shd w:val="clear" w:color="auto" w:fill="auto"/>
          </w:tcPr>
          <w:p w14:paraId="66254388"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Старший бухгалтер</w:t>
            </w:r>
          </w:p>
        </w:tc>
      </w:tr>
      <w:tr w:rsidR="00FF0896" w:rsidRPr="00EE4719" w14:paraId="08D3C594" w14:textId="77777777" w:rsidTr="0091240A">
        <w:tc>
          <w:tcPr>
            <w:tcW w:w="2293" w:type="dxa"/>
            <w:vMerge/>
            <w:shd w:val="clear" w:color="auto" w:fill="auto"/>
          </w:tcPr>
          <w:p w14:paraId="1C2F782F"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p>
        </w:tc>
        <w:tc>
          <w:tcPr>
            <w:tcW w:w="3402" w:type="dxa"/>
            <w:shd w:val="clear" w:color="auto" w:fill="auto"/>
          </w:tcPr>
          <w:p w14:paraId="6422690E"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Добрина Надежда Александровна</w:t>
            </w:r>
          </w:p>
        </w:tc>
        <w:tc>
          <w:tcPr>
            <w:tcW w:w="3402" w:type="dxa"/>
            <w:shd w:val="clear" w:color="auto" w:fill="auto"/>
          </w:tcPr>
          <w:p w14:paraId="172530F4"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sidRPr="00EE4719">
              <w:rPr>
                <w:rFonts w:ascii="Times New Roman" w:eastAsia="Calibri" w:hAnsi="Times New Roman" w:cs="Times New Roman"/>
                <w:color w:val="000000"/>
                <w:kern w:val="2"/>
                <w:sz w:val="28"/>
                <w:szCs w:val="28"/>
              </w:rPr>
              <w:t>Старший экономист</w:t>
            </w:r>
          </w:p>
        </w:tc>
      </w:tr>
      <w:tr w:rsidR="00FF0896" w:rsidRPr="00EE4719" w14:paraId="03322996" w14:textId="77777777" w:rsidTr="0091240A">
        <w:tc>
          <w:tcPr>
            <w:tcW w:w="2293" w:type="dxa"/>
            <w:vMerge/>
            <w:shd w:val="clear" w:color="auto" w:fill="auto"/>
          </w:tcPr>
          <w:p w14:paraId="11F1B53A" w14:textId="77777777"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p>
        </w:tc>
        <w:tc>
          <w:tcPr>
            <w:tcW w:w="3402" w:type="dxa"/>
            <w:shd w:val="clear" w:color="auto" w:fill="auto"/>
          </w:tcPr>
          <w:p w14:paraId="00C22F4A" w14:textId="63649399"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Авдеев Александр Владимирович</w:t>
            </w:r>
          </w:p>
        </w:tc>
        <w:tc>
          <w:tcPr>
            <w:tcW w:w="3402" w:type="dxa"/>
            <w:shd w:val="clear" w:color="auto" w:fill="auto"/>
          </w:tcPr>
          <w:p w14:paraId="349CECB8" w14:textId="6C5FFE16" w:rsidR="00FF0896" w:rsidRPr="00EE4719" w:rsidRDefault="00FF0896" w:rsidP="00EE4719">
            <w:pPr>
              <w:autoSpaceDE w:val="0"/>
              <w:autoSpaceDN w:val="0"/>
              <w:adjustRightInd w:val="0"/>
              <w:spacing w:after="5" w:line="268" w:lineRule="auto"/>
              <w:jc w:val="cente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Старший инспектор</w:t>
            </w:r>
          </w:p>
        </w:tc>
      </w:tr>
    </w:tbl>
    <w:p w14:paraId="00E79729" w14:textId="77777777" w:rsidR="00EF4E6F" w:rsidRDefault="00EF4E6F" w:rsidP="00EB2AE3">
      <w:pPr>
        <w:spacing w:after="0"/>
        <w:jc w:val="center"/>
        <w:rPr>
          <w:rFonts w:ascii="Times New Roman" w:hAnsi="Times New Roman" w:cs="Times New Roman"/>
          <w:b/>
          <w:sz w:val="28"/>
          <w:szCs w:val="28"/>
        </w:rPr>
      </w:pPr>
    </w:p>
    <w:p w14:paraId="219F33D7" w14:textId="77777777" w:rsidR="00EB2AE3" w:rsidRDefault="00EB2AE3" w:rsidP="00EB2AE3">
      <w:pPr>
        <w:spacing w:after="0"/>
        <w:jc w:val="both"/>
        <w:rPr>
          <w:rFonts w:ascii="Times New Roman" w:hAnsi="Times New Roman" w:cs="Times New Roman"/>
          <w:sz w:val="28"/>
          <w:szCs w:val="28"/>
        </w:rPr>
      </w:pPr>
    </w:p>
    <w:p w14:paraId="58459598" w14:textId="77777777" w:rsidR="00EB2AE3" w:rsidRDefault="00EB2AE3" w:rsidP="00EB2AE3">
      <w:pPr>
        <w:spacing w:after="0"/>
        <w:jc w:val="both"/>
        <w:rPr>
          <w:rFonts w:ascii="Times New Roman" w:hAnsi="Times New Roman" w:cs="Times New Roman"/>
          <w:sz w:val="28"/>
          <w:szCs w:val="28"/>
        </w:rPr>
      </w:pPr>
    </w:p>
    <w:p w14:paraId="0088BB78" w14:textId="77777777" w:rsidR="00EB2AE3" w:rsidRDefault="00EB2AE3" w:rsidP="00EB2AE3"/>
    <w:p w14:paraId="188C9681" w14:textId="77777777" w:rsidR="009963F0" w:rsidRDefault="009963F0"/>
    <w:sectPr w:rsidR="009963F0" w:rsidSect="003E58D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657"/>
    <w:rsid w:val="0007681E"/>
    <w:rsid w:val="002177A5"/>
    <w:rsid w:val="00272145"/>
    <w:rsid w:val="00332960"/>
    <w:rsid w:val="003E58D6"/>
    <w:rsid w:val="0040464B"/>
    <w:rsid w:val="004A75E6"/>
    <w:rsid w:val="004E6BD4"/>
    <w:rsid w:val="00685C88"/>
    <w:rsid w:val="00725C63"/>
    <w:rsid w:val="008421C9"/>
    <w:rsid w:val="0086113D"/>
    <w:rsid w:val="009963F0"/>
    <w:rsid w:val="00A149B4"/>
    <w:rsid w:val="00A4554F"/>
    <w:rsid w:val="00A60850"/>
    <w:rsid w:val="00A8765B"/>
    <w:rsid w:val="00AD48D0"/>
    <w:rsid w:val="00B66651"/>
    <w:rsid w:val="00B90E54"/>
    <w:rsid w:val="00C76B80"/>
    <w:rsid w:val="00CF0F22"/>
    <w:rsid w:val="00D000F0"/>
    <w:rsid w:val="00D2767F"/>
    <w:rsid w:val="00D43E4B"/>
    <w:rsid w:val="00D865B8"/>
    <w:rsid w:val="00EB2AE3"/>
    <w:rsid w:val="00EE4719"/>
    <w:rsid w:val="00EF4E6F"/>
    <w:rsid w:val="00F22657"/>
    <w:rsid w:val="00FF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378D"/>
  <w15:docId w15:val="{5621023C-5E76-4C19-9C3A-09E56E78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5B8"/>
    <w:rPr>
      <w:color w:val="0000FF" w:themeColor="hyperlink"/>
      <w:u w:val="single"/>
    </w:rPr>
  </w:style>
  <w:style w:type="character" w:styleId="a4">
    <w:name w:val="Unresolved Mention"/>
    <w:basedOn w:val="a0"/>
    <w:uiPriority w:val="99"/>
    <w:semiHidden/>
    <w:unhideWhenUsed/>
    <w:rsid w:val="00D8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37401">
      <w:bodyDiv w:val="1"/>
      <w:marLeft w:val="0"/>
      <w:marRight w:val="0"/>
      <w:marTop w:val="0"/>
      <w:marBottom w:val="0"/>
      <w:divBdr>
        <w:top w:val="none" w:sz="0" w:space="0" w:color="auto"/>
        <w:left w:val="none" w:sz="0" w:space="0" w:color="auto"/>
        <w:bottom w:val="none" w:sz="0" w:space="0" w:color="auto"/>
        <w:right w:val="none" w:sz="0" w:space="0" w:color="auto"/>
      </w:divBdr>
    </w:div>
    <w:div w:id="16785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00E6177E-BC7A-4C62-A530-6C7B0777DD18" TargetMode="External"/><Relationship Id="rId5" Type="http://schemas.openxmlformats.org/officeDocument/2006/relationships/hyperlink" Target="https://pravo-search.minjust.ru/bigs/showDocument.html?id=988C49BA-0753-4B28-9438-87246064978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Пользователь</cp:lastModifiedBy>
  <cp:revision>28</cp:revision>
  <cp:lastPrinted>2021-05-25T05:31:00Z</cp:lastPrinted>
  <dcterms:created xsi:type="dcterms:W3CDTF">2021-05-25T05:09:00Z</dcterms:created>
  <dcterms:modified xsi:type="dcterms:W3CDTF">2023-02-16T12:28:00Z</dcterms:modified>
</cp:coreProperties>
</file>