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77777777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3868B2D4" w14:textId="2170A405" w:rsidR="004857C5" w:rsidRDefault="00EE1EF6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34DDAF78" w:rsidR="004857C5" w:rsidRDefault="001F6214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23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4857C5" w:rsidRPr="006021AC">
        <w:rPr>
          <w:rFonts w:ascii="Times New Roman" w:hAnsi="Times New Roman" w:cs="Times New Roman"/>
          <w:sz w:val="28"/>
          <w:szCs w:val="28"/>
        </w:rPr>
        <w:t>1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4</w:t>
      </w:r>
      <w:r w:rsidR="00705860">
        <w:rPr>
          <w:rFonts w:ascii="Times New Roman" w:hAnsi="Times New Roman" w:cs="Times New Roman"/>
          <w:sz w:val="28"/>
          <w:szCs w:val="28"/>
        </w:rPr>
        <w:t>8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C928DE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45DF051C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33BF69BF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4316B87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Советом депутатов сельского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7777777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 официального обнародования.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34F289" w14:textId="4A4941C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76DE248" w14:textId="4D8EE6A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E348B3B" w14:textId="40CE577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6FE1B9D" w14:textId="1D76366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118ACB" w14:textId="4B0680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3726C9D" w14:textId="67BDB5A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EF843D" w14:textId="46B1028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FBBFF18" w14:textId="77777777" w:rsidR="00544192" w:rsidRPr="006021AC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B99E24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20C556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3EFB0016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1F6214" w:rsidRPr="006021AC">
        <w:rPr>
          <w:rFonts w:ascii="Times New Roman" w:hAnsi="Times New Roman" w:cs="Times New Roman"/>
          <w:sz w:val="28"/>
          <w:szCs w:val="28"/>
        </w:rPr>
        <w:t>23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 w:rsidR="00742BAF" w:rsidRPr="006021AC">
        <w:rPr>
          <w:rFonts w:ascii="Times New Roman" w:hAnsi="Times New Roman" w:cs="Times New Roman"/>
          <w:sz w:val="28"/>
          <w:szCs w:val="28"/>
        </w:rPr>
        <w:t>4</w:t>
      </w:r>
      <w:r w:rsidRPr="006021A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F41D0">
        <w:rPr>
          <w:rFonts w:ascii="Times New Roman" w:hAnsi="Times New Roman" w:cs="Times New Roman"/>
          <w:sz w:val="28"/>
          <w:szCs w:val="28"/>
        </w:rPr>
        <w:t>47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178B7296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1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оплате труда работников муниципальных учреждений сельского поселения Кузьмино-Отвержский сельсовет Липецкого муниципального района», </w:t>
      </w:r>
      <w:bookmarkStart w:id="2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2"/>
    </w:p>
    <w:bookmarkEnd w:id="1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0F99BA44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3A8388B8" w14:textId="39FF0A9D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1 «</w:t>
      </w:r>
      <w:bookmarkStart w:id="3" w:name="_Hlk70321500"/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7F9805BA" w:rsidR="00B11901" w:rsidRP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71D0CF9A" w14:textId="18E9B1F6" w:rsidR="00B11901" w:rsidRDefault="00B11901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1901">
        <w:rPr>
          <w:rFonts w:ascii="Times New Roman" w:hAnsi="Times New Roman" w:cs="Times New Roman"/>
          <w:b/>
          <w:bCs/>
          <w:sz w:val="28"/>
          <w:szCs w:val="28"/>
        </w:rPr>
        <w:t>Должностные оклады, ставки заработной платы руководителей, специалистов и служащих муниципальных учреждений образования</w:t>
      </w:r>
    </w:p>
    <w:p w14:paraId="585CE81B" w14:textId="77777777" w:rsidR="00B11901" w:rsidRPr="00B11901" w:rsidRDefault="00B11901" w:rsidP="00B1190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871"/>
      </w:tblGrid>
      <w:tr w:rsidR="00B11901" w:rsidRPr="00B11901" w14:paraId="7B5BAD05" w14:textId="77777777" w:rsidTr="003C16CB">
        <w:tc>
          <w:tcPr>
            <w:tcW w:w="567" w:type="dxa"/>
          </w:tcPr>
          <w:p w14:paraId="71C78CA6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14:paraId="0F6BBB16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1" w:type="dxa"/>
          </w:tcPr>
          <w:p w14:paraId="32F4FB5B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B11901" w:rsidRPr="00B11901" w14:paraId="0550DA02" w14:textId="77777777" w:rsidTr="003C16CB">
        <w:tc>
          <w:tcPr>
            <w:tcW w:w="567" w:type="dxa"/>
          </w:tcPr>
          <w:p w14:paraId="0709864A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2"/>
          </w:tcPr>
          <w:p w14:paraId="137186E6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11901" w:rsidRPr="00B11901" w14:paraId="39D2A607" w14:textId="77777777" w:rsidTr="003C16CB">
        <w:trPr>
          <w:trHeight w:val="476"/>
        </w:trPr>
        <w:tc>
          <w:tcPr>
            <w:tcW w:w="567" w:type="dxa"/>
            <w:vAlign w:val="center"/>
          </w:tcPr>
          <w:p w14:paraId="09C837E7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  <w:vAlign w:val="center"/>
          </w:tcPr>
          <w:p w14:paraId="61153CBB" w14:textId="77777777" w:rsidR="00B11901" w:rsidRPr="00B11901" w:rsidRDefault="00B11901" w:rsidP="003C16C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социальный педагог; тренер-преподаватель; </w:t>
            </w:r>
            <w:r w:rsidRPr="00B119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концертмейстер,</w:t>
            </w: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инструктор-методист</w:t>
            </w:r>
          </w:p>
        </w:tc>
        <w:tc>
          <w:tcPr>
            <w:tcW w:w="1871" w:type="dxa"/>
            <w:vAlign w:val="center"/>
          </w:tcPr>
          <w:p w14:paraId="06C7CB65" w14:textId="77777777" w:rsidR="00B11901" w:rsidRPr="00B11901" w:rsidRDefault="00B11901" w:rsidP="003C16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1"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</w:tr>
    </w:tbl>
    <w:p w14:paraId="282CED51" w14:textId="77777777" w:rsidR="00B11901" w:rsidRDefault="00B11901" w:rsidP="00B11901">
      <w:pPr>
        <w:pStyle w:val="a7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2C8A" w14:textId="46A450D4" w:rsidR="0001614B" w:rsidRPr="00E11F9F" w:rsidRDefault="00B11901" w:rsidP="00E11F9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E11F9F" w:rsidRPr="00E11F9F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 муниципальных учреждений культуры и искусства</w:t>
      </w:r>
      <w:r w:rsidR="00E11F9F">
        <w:rPr>
          <w:rFonts w:ascii="Times New Roman" w:hAnsi="Times New Roman" w:cs="Times New Roman"/>
          <w:sz w:val="28"/>
          <w:szCs w:val="28"/>
        </w:rPr>
        <w:t>»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70321434"/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</w:t>
      </w:r>
      <w:r w:rsidR="004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3FF6E8EE" w14:textId="3F43F33F" w:rsidR="009155AE" w:rsidRPr="006021AC" w:rsidRDefault="009155AE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E77583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5" w:name="P161"/>
      <w:bookmarkStart w:id="6" w:name="P527"/>
      <w:bookmarkEnd w:id="4"/>
      <w:bookmarkEnd w:id="5"/>
      <w:bookmarkEnd w:id="6"/>
      <w:r w:rsidRPr="006021AC">
        <w:rPr>
          <w:rFonts w:ascii="Times New Roman" w:hAnsi="Times New Roman" w:cs="Times New Roman"/>
          <w:sz w:val="28"/>
          <w:szCs w:val="28"/>
        </w:rPr>
        <w:t>Таблица 2</w:t>
      </w:r>
    </w:p>
    <w:p w14:paraId="62941E98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669EBC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548"/>
      <w:bookmarkEnd w:id="7"/>
      <w:r w:rsidRPr="00463023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руководителей, специалистов и служащих</w:t>
      </w:r>
    </w:p>
    <w:p w14:paraId="66E47341" w14:textId="77777777" w:rsidR="00E531EC" w:rsidRPr="00463023" w:rsidRDefault="00E531EC" w:rsidP="004630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23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и искусства</w:t>
      </w:r>
    </w:p>
    <w:p w14:paraId="65266019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3554"/>
        <w:gridCol w:w="1548"/>
        <w:gridCol w:w="1419"/>
        <w:gridCol w:w="550"/>
        <w:gridCol w:w="867"/>
        <w:gridCol w:w="1220"/>
        <w:gridCol w:w="290"/>
      </w:tblGrid>
      <w:tr w:rsidR="00E531EC" w:rsidRPr="006021AC" w14:paraId="0EE05657" w14:textId="77777777" w:rsidTr="001D65CA">
        <w:tc>
          <w:tcPr>
            <w:tcW w:w="313" w:type="pct"/>
          </w:tcPr>
          <w:p w14:paraId="0C4196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08" w:type="pct"/>
            <w:gridSpan w:val="4"/>
          </w:tcPr>
          <w:p w14:paraId="4B49738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5BE2985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998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451CA8D" w14:textId="77777777" w:rsidTr="001D65CA">
        <w:tc>
          <w:tcPr>
            <w:tcW w:w="313" w:type="pct"/>
          </w:tcPr>
          <w:p w14:paraId="4F5D04F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3" w:type="pct"/>
            <w:gridSpan w:val="6"/>
            <w:tcBorders>
              <w:right w:val="single" w:sz="4" w:space="0" w:color="auto"/>
            </w:tcBorders>
          </w:tcPr>
          <w:p w14:paraId="3E94953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652DCAE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работников культуры, искусства и кинематографии среднего звена"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EE5C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5DC3E93" w14:textId="77777777" w:rsidTr="001D65CA">
        <w:tc>
          <w:tcPr>
            <w:tcW w:w="313" w:type="pct"/>
          </w:tcPr>
          <w:p w14:paraId="70D4531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pct"/>
            <w:gridSpan w:val="4"/>
          </w:tcPr>
          <w:p w14:paraId="1C84B1B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29A16B0E" w14:textId="53A9CE6F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4C1D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0E62112" w14:textId="77777777" w:rsidTr="001D65CA">
        <w:tc>
          <w:tcPr>
            <w:tcW w:w="313" w:type="pct"/>
          </w:tcPr>
          <w:p w14:paraId="7D596A7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pct"/>
            <w:gridSpan w:val="4"/>
          </w:tcPr>
          <w:p w14:paraId="6A5621A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которым присвоена вторая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05552BEE" w14:textId="0ECD4085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308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5379350" w14:textId="77777777" w:rsidTr="001D65CA">
        <w:tc>
          <w:tcPr>
            <w:tcW w:w="313" w:type="pct"/>
          </w:tcPr>
          <w:p w14:paraId="278F9E9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pct"/>
            <w:gridSpan w:val="4"/>
          </w:tcPr>
          <w:p w14:paraId="4BC39B4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которым присвоена первая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2A2A1618" w14:textId="1B59C480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5910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E5BE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73EC5AC" w14:textId="77777777" w:rsidTr="001D65CA">
        <w:tc>
          <w:tcPr>
            <w:tcW w:w="313" w:type="pct"/>
          </w:tcPr>
          <w:p w14:paraId="701B565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3" w:type="pct"/>
            <w:gridSpan w:val="6"/>
            <w:tcBorders>
              <w:right w:val="single" w:sz="4" w:space="0" w:color="auto"/>
            </w:tcBorders>
          </w:tcPr>
          <w:p w14:paraId="63CBAE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14:paraId="17F26A8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E54FA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2AACAC2D" w14:textId="77777777" w:rsidTr="001D65CA">
        <w:tc>
          <w:tcPr>
            <w:tcW w:w="313" w:type="pct"/>
          </w:tcPr>
          <w:p w14:paraId="1E3242E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3" w:type="pct"/>
            <w:gridSpan w:val="6"/>
            <w:tcBorders>
              <w:right w:val="single" w:sz="4" w:space="0" w:color="auto"/>
            </w:tcBorders>
          </w:tcPr>
          <w:p w14:paraId="093E907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театра, концертной организации,</w:t>
            </w:r>
          </w:p>
          <w:p w14:paraId="4037C25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 танцевального коллектива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A9D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3C7F65ED" w14:textId="77777777" w:rsidTr="001D65CA">
        <w:tc>
          <w:tcPr>
            <w:tcW w:w="313" w:type="pct"/>
          </w:tcPr>
          <w:p w14:paraId="3D55FDD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8" w:type="pct"/>
            <w:gridSpan w:val="4"/>
          </w:tcPr>
          <w:p w14:paraId="26F8ADA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Хормейстер, которым присвоена вторая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2D2A9325" w14:textId="072916AA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BC41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6821D6E5" w14:textId="77777777" w:rsidTr="001D65CA">
        <w:tc>
          <w:tcPr>
            <w:tcW w:w="313" w:type="pct"/>
          </w:tcPr>
          <w:p w14:paraId="7E76035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8" w:type="pct"/>
            <w:gridSpan w:val="4"/>
          </w:tcPr>
          <w:p w14:paraId="106A52E8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Хормейстер, которым присвоена первая </w:t>
            </w:r>
            <w:proofErr w:type="spellStart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59FB5A55" w14:textId="199130A9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56B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D145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729010E6" w14:textId="77777777" w:rsidTr="001D65CA">
        <w:tc>
          <w:tcPr>
            <w:tcW w:w="313" w:type="pct"/>
          </w:tcPr>
          <w:p w14:paraId="753DFD1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8" w:type="pct"/>
            <w:gridSpan w:val="4"/>
          </w:tcPr>
          <w:p w14:paraId="662406EB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Главные:, хормейстер, </w:t>
            </w: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14:paraId="0F2A4702" w14:textId="7C7E9C69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12930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2BED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9CB2495" w14:textId="77777777" w:rsidTr="001D65CA">
        <w:tc>
          <w:tcPr>
            <w:tcW w:w="313" w:type="pct"/>
          </w:tcPr>
          <w:p w14:paraId="1BE53CB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3" w:type="pct"/>
            <w:gridSpan w:val="6"/>
            <w:tcBorders>
              <w:right w:val="single" w:sz="4" w:space="0" w:color="auto"/>
            </w:tcBorders>
          </w:tcPr>
          <w:p w14:paraId="4458222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культур, искусства и кинематографии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504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3DE3A2A0" w14:textId="77777777" w:rsidTr="001D65CA">
        <w:tc>
          <w:tcPr>
            <w:tcW w:w="313" w:type="pct"/>
          </w:tcPr>
          <w:p w14:paraId="614746D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3" w:type="pct"/>
            <w:gridSpan w:val="6"/>
            <w:tcBorders>
              <w:right w:val="single" w:sz="4" w:space="0" w:color="auto"/>
            </w:tcBorders>
          </w:tcPr>
          <w:p w14:paraId="0675705D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537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31EC" w:rsidRPr="006021AC" w14:paraId="625899FE" w14:textId="77777777" w:rsidTr="001D65CA">
        <w:tc>
          <w:tcPr>
            <w:tcW w:w="313" w:type="pct"/>
            <w:vMerge w:val="restart"/>
          </w:tcPr>
          <w:p w14:paraId="60E2A12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3" w:type="pct"/>
            <w:vMerge w:val="restart"/>
          </w:tcPr>
          <w:p w14:paraId="714D2484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80" w:type="pct"/>
            <w:gridSpan w:val="5"/>
            <w:tcBorders>
              <w:right w:val="single" w:sz="4" w:space="0" w:color="auto"/>
            </w:tcBorders>
          </w:tcPr>
          <w:p w14:paraId="377EC38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06E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411FC52C" w14:textId="77777777" w:rsidTr="001D65CA">
        <w:tc>
          <w:tcPr>
            <w:tcW w:w="313" w:type="pct"/>
            <w:vMerge/>
          </w:tcPr>
          <w:p w14:paraId="7C18897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  <w:vMerge/>
          </w:tcPr>
          <w:p w14:paraId="545DFB5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14:paraId="3480D88E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4" w:type="pct"/>
          </w:tcPr>
          <w:p w14:paraId="4E009B26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3" w:type="pct"/>
            <w:gridSpan w:val="2"/>
          </w:tcPr>
          <w:p w14:paraId="084CD94C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14:paraId="0738FFF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976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564C2490" w14:textId="77777777" w:rsidTr="001D65CA">
        <w:tc>
          <w:tcPr>
            <w:tcW w:w="313" w:type="pct"/>
          </w:tcPr>
          <w:p w14:paraId="7ADC0DC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3" w:type="pct"/>
          </w:tcPr>
          <w:p w14:paraId="6708D771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центра </w:t>
            </w:r>
            <w:r w:rsidRPr="0060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досуга</w:t>
            </w:r>
          </w:p>
        </w:tc>
        <w:tc>
          <w:tcPr>
            <w:tcW w:w="768" w:type="pct"/>
          </w:tcPr>
          <w:p w14:paraId="593DEF94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12010</w:t>
            </w:r>
          </w:p>
        </w:tc>
        <w:tc>
          <w:tcPr>
            <w:tcW w:w="704" w:type="pct"/>
          </w:tcPr>
          <w:p w14:paraId="381CDF53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11170</w:t>
            </w:r>
          </w:p>
        </w:tc>
        <w:tc>
          <w:tcPr>
            <w:tcW w:w="703" w:type="pct"/>
            <w:gridSpan w:val="2"/>
          </w:tcPr>
          <w:p w14:paraId="46B055D5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10360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14:paraId="75D9AEAF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9640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F5567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EC" w:rsidRPr="006021AC" w14:paraId="6E431F93" w14:textId="77777777" w:rsidTr="001D65CA">
        <w:tc>
          <w:tcPr>
            <w:tcW w:w="313" w:type="pct"/>
          </w:tcPr>
          <w:p w14:paraId="4223817A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3" w:type="pct"/>
          </w:tcPr>
          <w:p w14:paraId="672B0500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центра культуры и досуга</w:t>
            </w:r>
          </w:p>
        </w:tc>
        <w:tc>
          <w:tcPr>
            <w:tcW w:w="768" w:type="pct"/>
          </w:tcPr>
          <w:p w14:paraId="786BCF7A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12220</w:t>
            </w:r>
          </w:p>
        </w:tc>
        <w:tc>
          <w:tcPr>
            <w:tcW w:w="704" w:type="pct"/>
          </w:tcPr>
          <w:p w14:paraId="5B036C89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11370</w:t>
            </w:r>
          </w:p>
        </w:tc>
        <w:tc>
          <w:tcPr>
            <w:tcW w:w="703" w:type="pct"/>
            <w:gridSpan w:val="2"/>
          </w:tcPr>
          <w:p w14:paraId="2D67AF4B" w14:textId="1C786441" w:rsidR="00E531EC" w:rsidRPr="006021AC" w:rsidRDefault="009155AE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C"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14:paraId="7DBC9CD2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9168E" w14:textId="77777777" w:rsidR="00E531EC" w:rsidRPr="006021AC" w:rsidRDefault="00E531EC" w:rsidP="006021A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C3EF3DC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2332AFF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8" w:name="P520"/>
      <w:bookmarkEnd w:id="8"/>
    </w:p>
    <w:p w14:paraId="17D2ED48" w14:textId="77777777" w:rsidR="00645318" w:rsidRPr="00645318" w:rsidRDefault="00645318" w:rsidP="00645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14:paraId="1CD2558C" w14:textId="32C323E9" w:rsidR="00D50D60" w:rsidRPr="00221F89" w:rsidRDefault="00645318" w:rsidP="00645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18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18">
        <w:rPr>
          <w:rFonts w:ascii="Times New Roman" w:hAnsi="Times New Roman" w:cs="Times New Roman"/>
          <w:sz w:val="28"/>
          <w:szCs w:val="28"/>
        </w:rPr>
        <w:t xml:space="preserve">   Н.А. </w:t>
      </w:r>
      <w:proofErr w:type="spellStart"/>
      <w:r w:rsidRPr="00645318"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</w:p>
    <w:sectPr w:rsidR="00D50D60" w:rsidRPr="00221F89" w:rsidSect="002D0549">
      <w:pgSz w:w="11905" w:h="16838"/>
      <w:pgMar w:top="851" w:right="851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37F46"/>
    <w:rsid w:val="001454ED"/>
    <w:rsid w:val="00146ED8"/>
    <w:rsid w:val="00147097"/>
    <w:rsid w:val="001502AA"/>
    <w:rsid w:val="001509B0"/>
    <w:rsid w:val="0016183F"/>
    <w:rsid w:val="00173190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B92"/>
    <w:rsid w:val="005027B6"/>
    <w:rsid w:val="005027E5"/>
    <w:rsid w:val="00514743"/>
    <w:rsid w:val="00514863"/>
    <w:rsid w:val="00515B41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37AFC"/>
    <w:rsid w:val="00840893"/>
    <w:rsid w:val="00840F25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7137A"/>
    <w:rsid w:val="00F724CF"/>
    <w:rsid w:val="00F778C2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17</cp:revision>
  <cp:lastPrinted>2021-04-20T10:24:00Z</cp:lastPrinted>
  <dcterms:created xsi:type="dcterms:W3CDTF">2021-04-12T12:31:00Z</dcterms:created>
  <dcterms:modified xsi:type="dcterms:W3CDTF">2021-04-27T18:46:00Z</dcterms:modified>
</cp:coreProperties>
</file>