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988" w14:textId="77777777" w:rsidR="00AF471A" w:rsidRPr="00221F89" w:rsidRDefault="00AF471A" w:rsidP="00AF4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4C4DCF" wp14:editId="1351CCCD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EE070" w14:textId="77777777" w:rsidR="00AF471A" w:rsidRPr="006021AC" w:rsidRDefault="00AF471A" w:rsidP="00AF4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СЕЛЬСОВЕТЛИПЕЦКОГО МУНИЦИПАЛЬНОГО РАЙОНА ЛИПЕЦКОЙ ОБЛАСТИ РОССИЙСКОЙ ФЕДЕРАЦИИ</w:t>
      </w:r>
    </w:p>
    <w:p w14:paraId="62B4EDD8" w14:textId="6DBDF190" w:rsidR="00AF471A" w:rsidRDefault="00AF471A" w:rsidP="00AF4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шестнадцатая</w:t>
      </w:r>
      <w:r w:rsidRPr="006021AC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14:paraId="52156A68" w14:textId="77777777" w:rsidR="00AF471A" w:rsidRPr="006021AC" w:rsidRDefault="00AF471A" w:rsidP="00AF4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AA00A0D" w14:textId="77777777" w:rsidR="00AF471A" w:rsidRDefault="00AF471A" w:rsidP="00AF4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08AE4847" w14:textId="77777777" w:rsidR="00AF471A" w:rsidRPr="006021AC" w:rsidRDefault="00AF471A" w:rsidP="00AF4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1177E12" w14:textId="286A196E" w:rsidR="00AF471A" w:rsidRDefault="00AF471A" w:rsidP="00AF4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021A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14:paraId="2162F058" w14:textId="77777777" w:rsidR="0020784C" w:rsidRDefault="0020784C" w:rsidP="002078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2ED509" w14:textId="1D9FBDCD" w:rsidR="005D4E57" w:rsidRPr="00312D9B" w:rsidRDefault="005D4E57" w:rsidP="00207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D9B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«Правила</w:t>
      </w:r>
      <w:r w:rsidR="00312D9B" w:rsidRPr="00312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D9B">
        <w:rPr>
          <w:rFonts w:ascii="Times New Roman" w:hAnsi="Times New Roman" w:cs="Times New Roman"/>
          <w:b/>
          <w:bCs/>
          <w:sz w:val="28"/>
          <w:szCs w:val="28"/>
        </w:rPr>
        <w:t>благоустройства территории</w:t>
      </w:r>
      <w:r w:rsidR="00312D9B" w:rsidRPr="00312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D9B">
        <w:rPr>
          <w:rFonts w:ascii="Times New Roman" w:hAnsi="Times New Roman" w:cs="Times New Roman"/>
          <w:b/>
          <w:bCs/>
          <w:sz w:val="28"/>
          <w:szCs w:val="28"/>
        </w:rPr>
        <w:t>населенных пунктов сельского поселения Кузьмино-Отвержский</w:t>
      </w:r>
    </w:p>
    <w:p w14:paraId="3B69A2B5" w14:textId="389B9041" w:rsidR="005D4E57" w:rsidRPr="00312D9B" w:rsidRDefault="005D4E57" w:rsidP="00207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D9B">
        <w:rPr>
          <w:rFonts w:ascii="Times New Roman" w:hAnsi="Times New Roman" w:cs="Times New Roman"/>
          <w:b/>
          <w:bCs/>
          <w:sz w:val="28"/>
          <w:szCs w:val="28"/>
        </w:rPr>
        <w:t>сельсовет Липецкого муниципального района Липецкой области»</w:t>
      </w:r>
    </w:p>
    <w:p w14:paraId="7EE9AFD7" w14:textId="4D4C76C8" w:rsidR="005D4E57" w:rsidRDefault="005D4E57" w:rsidP="002078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75AE53" w14:textId="0233A78C" w:rsidR="00B41149" w:rsidRDefault="00B41149" w:rsidP="00F3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DC718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7188">
        <w:rPr>
          <w:rFonts w:ascii="Times New Roman" w:hAnsi="Times New Roman" w:cs="Times New Roman"/>
          <w:sz w:val="28"/>
          <w:szCs w:val="28"/>
        </w:rPr>
        <w:t>, Постановлени</w:t>
      </w:r>
      <w:r w:rsidR="00D84740">
        <w:rPr>
          <w:rFonts w:ascii="Times New Roman" w:hAnsi="Times New Roman" w:cs="Times New Roman"/>
          <w:sz w:val="28"/>
          <w:szCs w:val="28"/>
        </w:rPr>
        <w:t>ем</w:t>
      </w:r>
      <w:r w:rsidR="00DC7188">
        <w:rPr>
          <w:rFonts w:ascii="Times New Roman" w:hAnsi="Times New Roman" w:cs="Times New Roman"/>
          <w:sz w:val="28"/>
          <w:szCs w:val="28"/>
        </w:rPr>
        <w:t xml:space="preserve"> Правительства РФ от 24.02.2009 г. №160 п.18</w:t>
      </w:r>
      <w:r w:rsidR="00D84740">
        <w:rPr>
          <w:rFonts w:ascii="Times New Roman" w:hAnsi="Times New Roman" w:cs="Times New Roman"/>
          <w:sz w:val="28"/>
          <w:szCs w:val="28"/>
        </w:rPr>
        <w:t xml:space="preserve">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руководствуясь действующим</w:t>
      </w:r>
      <w:r w:rsidR="002D392B">
        <w:rPr>
          <w:rFonts w:ascii="Times New Roman" w:hAnsi="Times New Roman" w:cs="Times New Roman"/>
          <w:sz w:val="28"/>
          <w:szCs w:val="28"/>
        </w:rPr>
        <w:t xml:space="preserve"> законодательством и Уставом сельского поселения Кузьмино-Отвержский сельсовет, учитывая решения постоянных депутатских комиссий, Совет депутатов сельского поселения</w:t>
      </w:r>
    </w:p>
    <w:p w14:paraId="12AF5E35" w14:textId="77777777" w:rsidR="002D392B" w:rsidRDefault="002D392B" w:rsidP="00F3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71A49" w14:textId="6CBDE182" w:rsidR="002D392B" w:rsidRPr="0020784C" w:rsidRDefault="002D392B" w:rsidP="00D84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sz w:val="28"/>
          <w:szCs w:val="28"/>
        </w:rPr>
        <w:t>РЕШИЛ:</w:t>
      </w:r>
    </w:p>
    <w:p w14:paraId="780821D5" w14:textId="46716153" w:rsidR="009603E4" w:rsidRPr="0020784C" w:rsidRDefault="002D392B" w:rsidP="002078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bookmarkStart w:id="0" w:name="_Hlk73437186"/>
      <w:r w:rsidRPr="0020784C">
        <w:rPr>
          <w:rFonts w:ascii="Times New Roman" w:hAnsi="Times New Roman" w:cs="Times New Roman"/>
          <w:sz w:val="28"/>
          <w:szCs w:val="28"/>
        </w:rPr>
        <w:t>«Правила благоустройства территории населенных пунктов сельского поселения Кузьмино-Отвержский сельсовет Липецкого муниципального района Липецкой области» (Приложение)</w:t>
      </w:r>
    </w:p>
    <w:bookmarkEnd w:id="0"/>
    <w:p w14:paraId="6A20614C" w14:textId="2E0B6890" w:rsidR="002D392B" w:rsidRPr="0020784C" w:rsidRDefault="002D392B" w:rsidP="0020784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 w:rsidR="009B5862" w:rsidRPr="0020784C">
        <w:rPr>
          <w:rFonts w:ascii="Times New Roman" w:hAnsi="Times New Roman" w:cs="Times New Roman"/>
          <w:sz w:val="28"/>
          <w:szCs w:val="28"/>
        </w:rPr>
        <w:t>Кузьмино-Отвержский сельсовет для обнародования.</w:t>
      </w:r>
    </w:p>
    <w:p w14:paraId="2E2868FD" w14:textId="6F757A1F" w:rsidR="009B5862" w:rsidRDefault="009B5862" w:rsidP="002078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обнародования.</w:t>
      </w:r>
    </w:p>
    <w:p w14:paraId="08DAFBAA" w14:textId="11E12018" w:rsidR="009B5862" w:rsidRDefault="009B5862" w:rsidP="009B586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0498F3C4" w14:textId="7ACC5EC5" w:rsidR="0020784C" w:rsidRDefault="0020784C" w:rsidP="009B586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0D5CB118" w14:textId="38028D35" w:rsidR="0020784C" w:rsidRDefault="0020784C" w:rsidP="009B586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54EFF987" w14:textId="154490A1" w:rsidR="0020784C" w:rsidRDefault="0020784C" w:rsidP="009B586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026D2923" w14:textId="30CFE37B" w:rsidR="0020784C" w:rsidRDefault="0020784C" w:rsidP="009B586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3256AF44" w14:textId="428E9C6B" w:rsidR="0020784C" w:rsidRDefault="0020784C" w:rsidP="009B586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7413911B" w14:textId="77777777" w:rsidR="0020784C" w:rsidRDefault="0020784C" w:rsidP="009B586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45B6AE0E" w14:textId="77777777" w:rsidR="00770791" w:rsidRDefault="00770791" w:rsidP="007707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0C40379D" w14:textId="77777777" w:rsidR="00770791" w:rsidRDefault="00770791" w:rsidP="007707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С.Н.Лапшов</w:t>
      </w:r>
      <w:proofErr w:type="spellEnd"/>
    </w:p>
    <w:p w14:paraId="16A2446D" w14:textId="77777777" w:rsidR="00770791" w:rsidRDefault="00770791" w:rsidP="0077079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092E6D" w14:textId="5746C704" w:rsidR="00D53D84" w:rsidRDefault="00D53D84" w:rsidP="0077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D3C7B" w14:textId="77777777" w:rsidR="0020784C" w:rsidRPr="0020784C" w:rsidRDefault="0020784C" w:rsidP="005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80478" w14:textId="783BB811" w:rsidR="00D53D84" w:rsidRPr="0020784C" w:rsidRDefault="00D53D84" w:rsidP="00D53D84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C384CFD" w14:textId="047B4C9B" w:rsidR="007448A5" w:rsidRPr="0020784C" w:rsidRDefault="00FE2B86" w:rsidP="00D53D84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3D84" w:rsidRPr="0020784C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20784C" w:rsidRPr="0020784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D53D84" w:rsidRPr="00207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ECD77" w14:textId="3026EC3F" w:rsidR="00D53D84" w:rsidRPr="0020784C" w:rsidRDefault="00D53D84" w:rsidP="007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sz w:val="28"/>
          <w:szCs w:val="28"/>
        </w:rPr>
        <w:t>Куз</w:t>
      </w:r>
      <w:r w:rsidR="009603E4" w:rsidRPr="0020784C">
        <w:rPr>
          <w:rFonts w:ascii="Times New Roman" w:hAnsi="Times New Roman" w:cs="Times New Roman"/>
          <w:sz w:val="28"/>
          <w:szCs w:val="28"/>
        </w:rPr>
        <w:t>ь</w:t>
      </w:r>
      <w:r w:rsidRPr="0020784C">
        <w:rPr>
          <w:rFonts w:ascii="Times New Roman" w:hAnsi="Times New Roman" w:cs="Times New Roman"/>
          <w:sz w:val="28"/>
          <w:szCs w:val="28"/>
        </w:rPr>
        <w:t>мино-Отвержский сельсовет</w:t>
      </w:r>
    </w:p>
    <w:p w14:paraId="6041F963" w14:textId="5E093643" w:rsidR="0020784C" w:rsidRPr="0020784C" w:rsidRDefault="0020784C" w:rsidP="007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0DEC93D9" w14:textId="30B3F9C8" w:rsidR="00D53D84" w:rsidRDefault="0020784C" w:rsidP="007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sz w:val="28"/>
          <w:szCs w:val="28"/>
        </w:rPr>
        <w:t>от 25.06.2021г. № 5</w:t>
      </w:r>
      <w:r w:rsidR="00FE2B86">
        <w:rPr>
          <w:rFonts w:ascii="Times New Roman" w:hAnsi="Times New Roman" w:cs="Times New Roman"/>
          <w:sz w:val="28"/>
          <w:szCs w:val="28"/>
        </w:rPr>
        <w:t>4</w:t>
      </w:r>
      <w:r w:rsidR="00D53D84" w:rsidRPr="00207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2336B" w14:textId="77777777" w:rsidR="00FE2B86" w:rsidRDefault="00FE2B86" w:rsidP="00744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B4778" w14:textId="77777777" w:rsidR="00FE2B86" w:rsidRPr="00544192" w:rsidRDefault="00FE2B86" w:rsidP="00FE2B8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26F197E5" w14:textId="16C78EC9" w:rsidR="00FE2B86" w:rsidRDefault="00FE2B86" w:rsidP="00FE2B8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bookmarkStart w:id="1" w:name="_Hlk69992988"/>
      <w:r w:rsidR="005F37D1" w:rsidRPr="005F37D1">
        <w:rPr>
          <w:rFonts w:ascii="Times New Roman" w:hAnsi="Times New Roman" w:cs="Times New Roman"/>
          <w:b/>
          <w:bCs/>
          <w:sz w:val="28"/>
          <w:szCs w:val="28"/>
        </w:rPr>
        <w:t>«Правила благоустройства территории населенных пунктов сельского поселения Кузьмино-Отвержский сельсовет Липецкого муниципального района Липецкой области»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bookmarkStart w:id="2" w:name="_Hlk69992281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 решением Совета депутатов сельского поселения Кузьмино-Отвержский сельсовет Липецкого муниципального района от 1</w:t>
      </w:r>
      <w:r w:rsidR="005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.01.201</w:t>
      </w:r>
      <w:r w:rsidR="005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года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bookmarkEnd w:id="2"/>
      <w:r w:rsidR="005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</w:p>
    <w:bookmarkEnd w:id="1"/>
    <w:p w14:paraId="2B7401DE" w14:textId="77777777" w:rsidR="009603E4" w:rsidRDefault="009603E4" w:rsidP="00D53D84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1C2E5119" w14:textId="5F26D9E1" w:rsidR="008348BA" w:rsidRPr="008348BA" w:rsidRDefault="008348BA" w:rsidP="008348BA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8348BA">
        <w:rPr>
          <w:rFonts w:ascii="Times New Roman" w:hAnsi="Times New Roman" w:cs="Times New Roman"/>
          <w:sz w:val="28"/>
          <w:szCs w:val="28"/>
        </w:rPr>
        <w:t>«Правила благоустройства территории населенных пунктов сельского поселения Кузьмино-Отвержский сельсовет Липецкого муниципального района Липецкой области»</w:t>
      </w:r>
      <w:r w:rsidRPr="00834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депутатов сельского поселения Кузьмино-Отвержский сельсовет Липецкого муниципального района от 15.01.2021 года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пункт:</w:t>
      </w:r>
    </w:p>
    <w:p w14:paraId="1AE24CCA" w14:textId="77777777" w:rsidR="007448A5" w:rsidRDefault="007448A5" w:rsidP="0074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C1C12" w14:textId="15AA4287" w:rsidR="009603E4" w:rsidRDefault="009603E4" w:rsidP="0074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5.13. «Сетевые организации после проведения работ по техническому обслуживанию электросетевого хозяйства, должны привести земельные участки в состояние, пригодное для их использования по целевому назначению, или в состояние, в котором соответствующие земельные участки находились до выполнения работ»</w:t>
      </w:r>
    </w:p>
    <w:p w14:paraId="3FC6E825" w14:textId="4CC4A8A2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2F863CD9" w14:textId="4BD91D2F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6341716F" w14:textId="60A9959A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64DD0C76" w14:textId="0F33EAB4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55BFBB14" w14:textId="3778D73E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31E62B5C" w14:textId="661A26FC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14568517" w14:textId="563C7A47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692BD519" w14:textId="519B2215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47775F16" w14:textId="4987B891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76C069E4" w14:textId="4EAB3A27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19E2BA6B" w14:textId="2A1662F4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p w14:paraId="37DEFA71" w14:textId="003A85B0" w:rsidR="008348BA" w:rsidRDefault="008348BA" w:rsidP="008348BA">
      <w:pPr>
        <w:rPr>
          <w:rFonts w:ascii="Times New Roman" w:hAnsi="Times New Roman" w:cs="Times New Roman"/>
          <w:sz w:val="28"/>
          <w:szCs w:val="28"/>
        </w:rPr>
      </w:pPr>
    </w:p>
    <w:p w14:paraId="64776ED5" w14:textId="77777777" w:rsidR="008348BA" w:rsidRPr="00645318" w:rsidRDefault="008348BA" w:rsidP="008348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14:paraId="54E3C70E" w14:textId="77777777" w:rsidR="008348BA" w:rsidRPr="00221F89" w:rsidRDefault="008348BA" w:rsidP="008348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18">
        <w:rPr>
          <w:rFonts w:ascii="Times New Roman" w:hAnsi="Times New Roman" w:cs="Times New Roman"/>
          <w:sz w:val="28"/>
          <w:szCs w:val="28"/>
        </w:rPr>
        <w:t xml:space="preserve">   Н.А. Зимарина</w:t>
      </w:r>
    </w:p>
    <w:p w14:paraId="60277319" w14:textId="77777777" w:rsidR="008348BA" w:rsidRPr="008348BA" w:rsidRDefault="008348BA" w:rsidP="008348BA">
      <w:pPr>
        <w:rPr>
          <w:rFonts w:ascii="Times New Roman" w:hAnsi="Times New Roman" w:cs="Times New Roman"/>
          <w:sz w:val="24"/>
          <w:szCs w:val="24"/>
        </w:rPr>
      </w:pPr>
    </w:p>
    <w:sectPr w:rsidR="008348BA" w:rsidRPr="008348BA" w:rsidSect="00207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3EB"/>
    <w:multiLevelType w:val="hybridMultilevel"/>
    <w:tmpl w:val="AE8239A0"/>
    <w:lvl w:ilvl="0" w:tplc="BED0D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55BEE"/>
    <w:multiLevelType w:val="hybridMultilevel"/>
    <w:tmpl w:val="E7625996"/>
    <w:lvl w:ilvl="0" w:tplc="4A9840E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81"/>
    <w:rsid w:val="0020784C"/>
    <w:rsid w:val="002D392B"/>
    <w:rsid w:val="00312D9B"/>
    <w:rsid w:val="00411DC2"/>
    <w:rsid w:val="00435881"/>
    <w:rsid w:val="005D4E57"/>
    <w:rsid w:val="005F37D1"/>
    <w:rsid w:val="00611D83"/>
    <w:rsid w:val="007448A5"/>
    <w:rsid w:val="00770791"/>
    <w:rsid w:val="00793E46"/>
    <w:rsid w:val="008348BA"/>
    <w:rsid w:val="009603E4"/>
    <w:rsid w:val="009B5862"/>
    <w:rsid w:val="00AF471A"/>
    <w:rsid w:val="00B41149"/>
    <w:rsid w:val="00D53D84"/>
    <w:rsid w:val="00D84740"/>
    <w:rsid w:val="00DC7188"/>
    <w:rsid w:val="00F331FF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025F"/>
  <w15:chartTrackingRefBased/>
  <w15:docId w15:val="{E35D658C-2E1F-45D8-9AD2-D8FB1622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2B"/>
    <w:pPr>
      <w:ind w:left="720"/>
      <w:contextualSpacing/>
    </w:pPr>
  </w:style>
  <w:style w:type="paragraph" w:styleId="a4">
    <w:name w:val="No Spacing"/>
    <w:uiPriority w:val="1"/>
    <w:qFormat/>
    <w:rsid w:val="00AF471A"/>
    <w:pPr>
      <w:spacing w:after="0" w:line="240" w:lineRule="auto"/>
    </w:pPr>
  </w:style>
  <w:style w:type="paragraph" w:customStyle="1" w:styleId="ConsPlusNormal">
    <w:name w:val="ConsPlusNormal"/>
    <w:rsid w:val="0083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1D61-F111-4A45-9622-C7F72B6D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2021-05-31T10:39:00Z</dcterms:created>
  <dcterms:modified xsi:type="dcterms:W3CDTF">2021-06-24T12:34:00Z</dcterms:modified>
</cp:coreProperties>
</file>