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1C1A" w14:textId="6FD5C728" w:rsidR="00BF7DAF" w:rsidRPr="00BF7DAF" w:rsidRDefault="00BF7DAF" w:rsidP="00A302EE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7DAF">
        <w:rPr>
          <w:rFonts w:ascii="Times New Roman" w:hAnsi="Times New Roman"/>
          <w:bCs/>
          <w:sz w:val="28"/>
          <w:szCs w:val="28"/>
        </w:rPr>
        <w:t>ПРОЕКТ</w:t>
      </w:r>
    </w:p>
    <w:p w14:paraId="3042938E" w14:textId="02A94141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0105EC1D" w14:textId="56888473" w:rsidR="007B4ED4" w:rsidRDefault="00BF7DAF" w:rsidP="00BF7D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                                               № ___</w:t>
      </w:r>
    </w:p>
    <w:p w14:paraId="131306E7" w14:textId="762B9527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5266B977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Перечня населенных пунктов</w:t>
      </w:r>
      <w:r w:rsidR="00176AC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 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B91E1D2" w14:textId="7066FAFA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16</w:t>
      </w:r>
      <w:r w:rsidR="00A1443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2020 года № 1479 «Об утверждении Правил противопожарного режима в Российской Федерации» и </w:t>
      </w:r>
      <w:r w:rsidR="00A97163" w:rsidRPr="00A9716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A97163">
        <w:rPr>
          <w:rFonts w:ascii="Times New Roman" w:hAnsi="Times New Roman"/>
          <w:color w:val="000000"/>
          <w:sz w:val="28"/>
          <w:szCs w:val="28"/>
        </w:rPr>
        <w:t>м</w:t>
      </w:r>
      <w:r w:rsidR="00A97163" w:rsidRPr="00A97163">
        <w:rPr>
          <w:rFonts w:ascii="Times New Roman" w:hAnsi="Times New Roman"/>
          <w:color w:val="000000"/>
          <w:sz w:val="28"/>
          <w:szCs w:val="28"/>
        </w:rPr>
        <w:t xml:space="preserve"> Правительства Липецкой области от 21.02.2023 № 101 "Об утверждении Перечня населенных пунктов Липецкой области, подверженных угрозе лесных пожаров и других ландшафтных (природных) пожаров, Перечня территорий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в Липецкой области в 2023 году"</w:t>
      </w:r>
      <w:r w:rsidRPr="003C4903">
        <w:rPr>
          <w:rFonts w:ascii="Times New Roman" w:hAnsi="Times New Roman"/>
          <w:color w:val="000000"/>
          <w:sz w:val="28"/>
          <w:szCs w:val="28"/>
        </w:rPr>
        <w:t>, администрация  сельского поселения Кузьмино-Отвержский сельсовет Липецкого муниципального района</w:t>
      </w:r>
    </w:p>
    <w:p w14:paraId="1691077E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7E8123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D105700" w14:textId="452357D4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1. Утвердить Перечень населенных пунктов сельского поселения Кузьмино-Отвержский сельсовет Липецкого муниципального района, подверженных угрозе лесных пожаров в 202</w:t>
      </w:r>
      <w:r w:rsidR="00A97163">
        <w:rPr>
          <w:rFonts w:ascii="Times New Roman" w:hAnsi="Times New Roman"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1469D">
        <w:rPr>
          <w:rFonts w:ascii="Times New Roman" w:hAnsi="Times New Roman"/>
          <w:color w:val="000000"/>
          <w:sz w:val="28"/>
          <w:szCs w:val="28"/>
        </w:rPr>
        <w:t>согласно п</w:t>
      </w:r>
      <w:r w:rsidRPr="003C4903">
        <w:rPr>
          <w:rFonts w:ascii="Times New Roman" w:hAnsi="Times New Roman"/>
          <w:color w:val="000000"/>
          <w:sz w:val="28"/>
          <w:szCs w:val="28"/>
        </w:rPr>
        <w:t>риложени</w:t>
      </w:r>
      <w:r w:rsidR="00B1469D">
        <w:rPr>
          <w:rFonts w:ascii="Times New Roman" w:hAnsi="Times New Roman"/>
          <w:color w:val="000000"/>
          <w:sz w:val="28"/>
          <w:szCs w:val="28"/>
        </w:rPr>
        <w:t>ю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46E64E40" w14:textId="71E60966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2. Установить начало противопожарного сезона в сельском поселении Кузьмино-Отвержский сельсовет Липецкого муниципального района с </w:t>
      </w:r>
      <w:r w:rsidR="00980305">
        <w:rPr>
          <w:rFonts w:ascii="Times New Roman" w:hAnsi="Times New Roman"/>
          <w:color w:val="000000"/>
          <w:sz w:val="28"/>
          <w:szCs w:val="28"/>
        </w:rPr>
        <w:t>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C54D062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2CCAFEFE" w14:textId="298DCA8A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57C1D4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57AEA82" w14:textId="578330ED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EF8DAA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20338022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4437A8B3" w14:textId="26D78C4F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C4903">
        <w:rPr>
          <w:rFonts w:ascii="Times New Roman" w:hAnsi="Times New Roman"/>
          <w:color w:val="000000"/>
          <w:sz w:val="28"/>
          <w:szCs w:val="28"/>
        </w:rPr>
        <w:t>Н.А.Зимарина </w:t>
      </w:r>
    </w:p>
    <w:p w14:paraId="4A2EA017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6C9E2E9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4FB4F1" w14:textId="7D6BA56F" w:rsidR="003C4903" w:rsidRP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Приложение к постановлению администрации сельского поселения Кузьмино-Отвержский сельсовет Липецкого муниципального района от </w:t>
      </w:r>
      <w:r w:rsidR="00B90AD9">
        <w:rPr>
          <w:rFonts w:ascii="Times New Roman" w:hAnsi="Times New Roman"/>
          <w:color w:val="000000"/>
          <w:sz w:val="28"/>
          <w:szCs w:val="28"/>
        </w:rPr>
        <w:t>________</w:t>
      </w:r>
      <w:r w:rsidR="0050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50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AD9">
        <w:rPr>
          <w:rFonts w:ascii="Times New Roman" w:hAnsi="Times New Roman"/>
          <w:color w:val="000000"/>
          <w:sz w:val="28"/>
          <w:szCs w:val="28"/>
        </w:rPr>
        <w:t>___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ADD5A3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D9DF11" w14:textId="77777777" w:rsidR="003C4903" w:rsidRP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14:paraId="594F8423" w14:textId="674E7415" w:rsid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</w:t>
      </w:r>
      <w:r w:rsidR="009D59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 в 202</w:t>
      </w:r>
      <w:r w:rsidR="002552D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74492E55" w14:textId="77777777" w:rsidR="009F0C7F" w:rsidRPr="003C4903" w:rsidRDefault="009F0C7F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3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9282"/>
      </w:tblGrid>
      <w:tr w:rsidR="003C4903" w:rsidRPr="003C4903" w14:paraId="62A682D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D2162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6914D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  <w:p w14:paraId="75413BF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C4903" w:rsidRPr="003C4903" w14:paraId="65AE0725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5712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CE37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с. Тюшевка, сельское поселение Кузьмино-Отвержский сельсовет</w:t>
            </w:r>
          </w:p>
        </w:tc>
      </w:tr>
      <w:tr w:rsidR="00D251D1" w:rsidRPr="003C4903" w14:paraId="5302712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623A5" w14:textId="1FBADE13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222EC" w14:textId="4540402B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Студеные Выселки, </w:t>
            </w: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Кузьмино-Отвержский сельсовет</w:t>
            </w:r>
          </w:p>
        </w:tc>
      </w:tr>
    </w:tbl>
    <w:p w14:paraId="7FE07C37" w14:textId="77777777" w:rsidR="002E486B" w:rsidRPr="00F601FC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2E486B" w:rsidRPr="00F601FC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AD68" w14:textId="77777777" w:rsidR="006B1C1E" w:rsidRDefault="006B1C1E">
      <w:r>
        <w:separator/>
      </w:r>
    </w:p>
  </w:endnote>
  <w:endnote w:type="continuationSeparator" w:id="0">
    <w:p w14:paraId="657D86F7" w14:textId="77777777" w:rsidR="006B1C1E" w:rsidRDefault="006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6B68" w14:textId="77777777" w:rsidR="006B1C1E" w:rsidRDefault="006B1C1E">
      <w:r>
        <w:separator/>
      </w:r>
    </w:p>
  </w:footnote>
  <w:footnote w:type="continuationSeparator" w:id="0">
    <w:p w14:paraId="0BFB07F7" w14:textId="77777777" w:rsidR="006B1C1E" w:rsidRDefault="006B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6"/>
  </w:num>
  <w:num w:numId="2" w16cid:durableId="501698150">
    <w:abstractNumId w:val="11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9"/>
  </w:num>
  <w:num w:numId="6" w16cid:durableId="934440032">
    <w:abstractNumId w:val="10"/>
  </w:num>
  <w:num w:numId="7" w16cid:durableId="1630358552">
    <w:abstractNumId w:val="7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3FE1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1C6"/>
    <w:rsid w:val="005014A0"/>
    <w:rsid w:val="00503F2E"/>
    <w:rsid w:val="00514E19"/>
    <w:rsid w:val="00516046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8F5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1C1E"/>
    <w:rsid w:val="006B5CAA"/>
    <w:rsid w:val="006C6FC5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4ED4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4D38"/>
    <w:rsid w:val="00A0568B"/>
    <w:rsid w:val="00A06456"/>
    <w:rsid w:val="00A073FF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0AD9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6DA5"/>
    <w:rsid w:val="00BE755A"/>
    <w:rsid w:val="00BF18B1"/>
    <w:rsid w:val="00BF1FB6"/>
    <w:rsid w:val="00BF217A"/>
    <w:rsid w:val="00BF229E"/>
    <w:rsid w:val="00BF7C09"/>
    <w:rsid w:val="00BF7DAF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33C44"/>
    <w:rsid w:val="00D34A89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0CDD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51</cp:revision>
  <cp:lastPrinted>2021-03-01T08:50:00Z</cp:lastPrinted>
  <dcterms:created xsi:type="dcterms:W3CDTF">2021-02-26T12:14:00Z</dcterms:created>
  <dcterms:modified xsi:type="dcterms:W3CDTF">2023-03-16T08:49:00Z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